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6D4D1" w14:textId="3252A9A0" w:rsidR="00080A31" w:rsidRDefault="00080A31" w:rsidP="00080A31">
      <w:pPr>
        <w:pStyle w:val="Heading3"/>
        <w:spacing w:before="0" w:after="0"/>
        <w:rPr>
          <w:rFonts w:ascii="Times New Roman" w:eastAsia="Times New Roman" w:hAnsi="Times New Roman" w:cs="Times New Roman"/>
          <w:b/>
          <w:bCs/>
          <w:color w:val="1F1D1B"/>
          <w:sz w:val="24"/>
          <w:szCs w:val="24"/>
        </w:rPr>
      </w:pPr>
      <w:r w:rsidRPr="00080A31">
        <w:rPr>
          <w:rFonts w:ascii="Times New Roman" w:eastAsia="Times New Roman" w:hAnsi="Times New Roman" w:cs="Times New Roman"/>
          <w:b/>
          <w:bCs/>
          <w:color w:val="1F1D1B"/>
          <w:sz w:val="24"/>
          <w:szCs w:val="24"/>
        </w:rPr>
        <w:t xml:space="preserve">Pickleball Court </w:t>
      </w:r>
      <w:r w:rsidR="003D77D5">
        <w:rPr>
          <w:rFonts w:ascii="Times New Roman" w:eastAsia="Times New Roman" w:hAnsi="Times New Roman" w:cs="Times New Roman"/>
          <w:b/>
          <w:bCs/>
          <w:color w:val="1F1D1B"/>
          <w:sz w:val="24"/>
          <w:szCs w:val="24"/>
        </w:rPr>
        <w:t>Availability</w:t>
      </w:r>
      <w:r w:rsidR="00B42565">
        <w:rPr>
          <w:rFonts w:ascii="Times New Roman" w:eastAsia="Times New Roman" w:hAnsi="Times New Roman" w:cs="Times New Roman"/>
          <w:b/>
          <w:bCs/>
          <w:color w:val="1F1D1B"/>
          <w:sz w:val="24"/>
          <w:szCs w:val="24"/>
        </w:rPr>
        <w:t xml:space="preserve"> Rules</w:t>
      </w:r>
    </w:p>
    <w:p w14:paraId="2A25C897" w14:textId="77777777" w:rsidR="00080A31" w:rsidRPr="00080A31" w:rsidRDefault="00080A31" w:rsidP="00080A31"/>
    <w:p w14:paraId="5BDA69EC" w14:textId="2A37933C" w:rsidR="00513A39" w:rsidRDefault="003D77D5" w:rsidP="00080A31">
      <w:pPr>
        <w:pStyle w:val="li2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rPr>
          <w:rFonts w:ascii="Times New Roman" w:hAnsi="Times New Roman" w:cs="Times New Roman"/>
          <w:color w:val="1F1D1B"/>
        </w:rPr>
      </w:pPr>
      <w:r w:rsidRPr="003D77D5">
        <w:rPr>
          <w:rFonts w:ascii="Times New Roman" w:hAnsi="Times New Roman" w:cs="Times New Roman"/>
          <w:b/>
          <w:bCs/>
          <w:color w:val="1F1D1B"/>
        </w:rPr>
        <w:t>Courts</w:t>
      </w:r>
      <w:r w:rsidR="004F36D4">
        <w:rPr>
          <w:rFonts w:ascii="Times New Roman" w:hAnsi="Times New Roman" w:cs="Times New Roman"/>
          <w:b/>
          <w:bCs/>
          <w:color w:val="1F1D1B"/>
        </w:rPr>
        <w:t xml:space="preserve"> 1 and 2</w:t>
      </w:r>
      <w:r w:rsidRPr="00776AC7">
        <w:rPr>
          <w:rFonts w:ascii="Times New Roman" w:hAnsi="Times New Roman" w:cs="Times New Roman"/>
          <w:color w:val="1F1D1B"/>
        </w:rPr>
        <w:t xml:space="preserve">: </w:t>
      </w:r>
      <w:r w:rsidR="00FA2134">
        <w:rPr>
          <w:rFonts w:ascii="Times New Roman" w:hAnsi="Times New Roman" w:cs="Times New Roman"/>
          <w:color w:val="1F1D1B"/>
        </w:rPr>
        <w:t>C</w:t>
      </w:r>
      <w:r w:rsidRPr="003D77D5">
        <w:rPr>
          <w:rFonts w:ascii="Times New Roman" w:hAnsi="Times New Roman" w:cs="Times New Roman"/>
          <w:color w:val="1F1D1B"/>
        </w:rPr>
        <w:t xml:space="preserve">ourts 1 and 2 are available exclusively </w:t>
      </w:r>
      <w:r w:rsidR="00FA2134">
        <w:rPr>
          <w:rFonts w:ascii="Times New Roman" w:hAnsi="Times New Roman" w:cs="Times New Roman"/>
          <w:color w:val="1F1D1B"/>
        </w:rPr>
        <w:t xml:space="preserve">for Pickleball </w:t>
      </w:r>
      <w:r w:rsidRPr="003D77D5">
        <w:rPr>
          <w:rFonts w:ascii="Times New Roman" w:hAnsi="Times New Roman" w:cs="Times New Roman"/>
          <w:color w:val="1F1D1B"/>
        </w:rPr>
        <w:t xml:space="preserve">from 6:45am to 9:45pm daily. </w:t>
      </w:r>
    </w:p>
    <w:p w14:paraId="5DAC0D34" w14:textId="77777777" w:rsidR="00513A39" w:rsidRDefault="00513A39" w:rsidP="00513A39">
      <w:pPr>
        <w:pStyle w:val="li2"/>
        <w:spacing w:before="0" w:beforeAutospacing="0" w:after="0" w:afterAutospacing="0"/>
        <w:ind w:left="360"/>
        <w:rPr>
          <w:rFonts w:ascii="Times New Roman" w:hAnsi="Times New Roman" w:cs="Times New Roman"/>
          <w:color w:val="1F1D1B"/>
        </w:rPr>
      </w:pPr>
    </w:p>
    <w:p w14:paraId="5A4A1E22" w14:textId="10D6528D" w:rsidR="00776AC7" w:rsidRPr="004F36D4" w:rsidRDefault="00776AC7" w:rsidP="00776AC7">
      <w:pPr>
        <w:pStyle w:val="li2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rPr>
          <w:rFonts w:ascii="Times New Roman" w:eastAsia="Times New Roman" w:hAnsi="Times New Roman" w:cs="Times New Roman"/>
          <w:color w:val="1F1D1B"/>
        </w:rPr>
      </w:pPr>
      <w:r w:rsidRPr="00DB50F4">
        <w:rPr>
          <w:rFonts w:ascii="Times New Roman" w:hAnsi="Times New Roman" w:cs="Times New Roman"/>
          <w:b/>
          <w:bCs/>
          <w:color w:val="1F1D1B"/>
        </w:rPr>
        <w:t>Outdoor Court</w:t>
      </w:r>
      <w:r>
        <w:rPr>
          <w:rFonts w:ascii="Times New Roman" w:hAnsi="Times New Roman" w:cs="Times New Roman"/>
          <w:b/>
          <w:bCs/>
          <w:color w:val="1F1D1B"/>
        </w:rPr>
        <w:t xml:space="preserve"> 11</w:t>
      </w:r>
      <w:r w:rsidRPr="00776AC7">
        <w:rPr>
          <w:rFonts w:ascii="Times New Roman" w:hAnsi="Times New Roman" w:cs="Times New Roman"/>
          <w:color w:val="1F1D1B"/>
        </w:rPr>
        <w:t>:</w:t>
      </w:r>
      <w:r w:rsidRPr="00DB50F4">
        <w:rPr>
          <w:rFonts w:ascii="Times New Roman" w:hAnsi="Times New Roman" w:cs="Times New Roman"/>
          <w:b/>
          <w:bCs/>
          <w:color w:val="1F1D1B"/>
        </w:rPr>
        <w:t xml:space="preserve"> </w:t>
      </w:r>
      <w:r>
        <w:rPr>
          <w:rFonts w:ascii="Times New Roman" w:hAnsi="Times New Roman" w:cs="Times New Roman"/>
          <w:color w:val="1F1D1B"/>
        </w:rPr>
        <w:t>Outdoor c</w:t>
      </w:r>
      <w:r w:rsidRPr="00A605CA">
        <w:rPr>
          <w:rFonts w:ascii="Times New Roman" w:hAnsi="Times New Roman" w:cs="Times New Roman"/>
          <w:color w:val="1F1D1B"/>
        </w:rPr>
        <w:t>ourt</w:t>
      </w:r>
      <w:r>
        <w:rPr>
          <w:rFonts w:ascii="Times New Roman" w:hAnsi="Times New Roman" w:cs="Times New Roman"/>
          <w:color w:val="1F1D1B"/>
        </w:rPr>
        <w:t>s</w:t>
      </w:r>
      <w:r w:rsidRPr="00A605CA">
        <w:rPr>
          <w:rFonts w:ascii="Times New Roman" w:hAnsi="Times New Roman" w:cs="Times New Roman"/>
          <w:color w:val="1F1D1B"/>
        </w:rPr>
        <w:t xml:space="preserve"> </w:t>
      </w:r>
      <w:r>
        <w:rPr>
          <w:rFonts w:ascii="Times New Roman" w:hAnsi="Times New Roman" w:cs="Times New Roman"/>
          <w:color w:val="1F1D1B"/>
        </w:rPr>
        <w:t>11a and 11b are available exclusively for Pickleball at the following times:</w:t>
      </w:r>
    </w:p>
    <w:p w14:paraId="6872F02A" w14:textId="77777777" w:rsidR="00776AC7" w:rsidRDefault="00776AC7" w:rsidP="00776AC7">
      <w:pPr>
        <w:pStyle w:val="p4"/>
        <w:numPr>
          <w:ilvl w:val="0"/>
          <w:numId w:val="4"/>
        </w:numPr>
        <w:spacing w:before="0" w:beforeAutospacing="0" w:after="0" w:afterAutospacing="0"/>
        <w:rPr>
          <w:rFonts w:ascii="Times New Roman" w:eastAsia="Times New Roman" w:hAnsi="Times New Roman" w:cs="Times New Roman"/>
          <w:color w:val="1F1D1B"/>
        </w:rPr>
      </w:pPr>
      <w:r>
        <w:rPr>
          <w:rFonts w:ascii="Times New Roman" w:eastAsia="Times New Roman" w:hAnsi="Times New Roman" w:cs="Times New Roman"/>
          <w:color w:val="1F1D1B"/>
        </w:rPr>
        <w:t xml:space="preserve">Tuesday evenings from </w:t>
      </w:r>
      <w:r w:rsidRPr="00080A31">
        <w:rPr>
          <w:rFonts w:ascii="Times New Roman" w:eastAsia="Times New Roman" w:hAnsi="Times New Roman" w:cs="Times New Roman"/>
          <w:color w:val="1F1D1B"/>
        </w:rPr>
        <w:t xml:space="preserve">6pm </w:t>
      </w:r>
      <w:r>
        <w:rPr>
          <w:rFonts w:ascii="Times New Roman" w:eastAsia="Times New Roman" w:hAnsi="Times New Roman" w:cs="Times New Roman"/>
          <w:color w:val="1F1D1B"/>
        </w:rPr>
        <w:t>to 9:45pm</w:t>
      </w:r>
    </w:p>
    <w:p w14:paraId="1C747817" w14:textId="77777777" w:rsidR="00776AC7" w:rsidRDefault="00776AC7" w:rsidP="00776AC7">
      <w:pPr>
        <w:pStyle w:val="p4"/>
        <w:numPr>
          <w:ilvl w:val="0"/>
          <w:numId w:val="4"/>
        </w:numPr>
        <w:spacing w:before="0" w:beforeAutospacing="0" w:after="0" w:afterAutospacing="0"/>
        <w:rPr>
          <w:rFonts w:ascii="Times New Roman" w:eastAsia="Times New Roman" w:hAnsi="Times New Roman" w:cs="Times New Roman"/>
          <w:color w:val="1F1D1B"/>
        </w:rPr>
      </w:pPr>
      <w:r>
        <w:rPr>
          <w:rFonts w:ascii="Times New Roman" w:eastAsia="Times New Roman" w:hAnsi="Times New Roman" w:cs="Times New Roman"/>
          <w:color w:val="1F1D1B"/>
        </w:rPr>
        <w:t xml:space="preserve">Thursday evenings from </w:t>
      </w:r>
      <w:r w:rsidRPr="00080A31">
        <w:rPr>
          <w:rFonts w:ascii="Times New Roman" w:eastAsia="Times New Roman" w:hAnsi="Times New Roman" w:cs="Times New Roman"/>
          <w:color w:val="1F1D1B"/>
        </w:rPr>
        <w:t xml:space="preserve">6pm </w:t>
      </w:r>
      <w:r>
        <w:rPr>
          <w:rFonts w:ascii="Times New Roman" w:eastAsia="Times New Roman" w:hAnsi="Times New Roman" w:cs="Times New Roman"/>
          <w:color w:val="1F1D1B"/>
        </w:rPr>
        <w:t>to 9:45pm</w:t>
      </w:r>
    </w:p>
    <w:p w14:paraId="3B2FD55C" w14:textId="77777777" w:rsidR="00776AC7" w:rsidRDefault="00776AC7" w:rsidP="00776AC7">
      <w:pPr>
        <w:pStyle w:val="p4"/>
        <w:numPr>
          <w:ilvl w:val="0"/>
          <w:numId w:val="4"/>
        </w:numPr>
        <w:spacing w:before="0" w:beforeAutospacing="0" w:after="0" w:afterAutospacing="0"/>
        <w:rPr>
          <w:rFonts w:ascii="Times New Roman" w:eastAsia="Times New Roman" w:hAnsi="Times New Roman" w:cs="Times New Roman"/>
          <w:color w:val="1F1D1B"/>
        </w:rPr>
      </w:pPr>
      <w:r>
        <w:rPr>
          <w:rFonts w:ascii="Times New Roman" w:eastAsia="Times New Roman" w:hAnsi="Times New Roman" w:cs="Times New Roman"/>
          <w:color w:val="1F1D1B"/>
        </w:rPr>
        <w:t>Sunday mornings from 10am to 12pm</w:t>
      </w:r>
    </w:p>
    <w:p w14:paraId="3518FD72" w14:textId="77777777" w:rsidR="00776AC7" w:rsidRPr="004F36D4" w:rsidRDefault="00776AC7" w:rsidP="00776AC7">
      <w:pPr>
        <w:pStyle w:val="p4"/>
        <w:spacing w:before="0" w:beforeAutospacing="0" w:after="0" w:afterAutospacing="0"/>
        <w:ind w:left="720"/>
        <w:rPr>
          <w:rFonts w:ascii="Times New Roman" w:eastAsia="Times New Roman" w:hAnsi="Times New Roman" w:cs="Times New Roman"/>
          <w:color w:val="1F1D1B"/>
        </w:rPr>
      </w:pPr>
    </w:p>
    <w:p w14:paraId="1ABFBBC8" w14:textId="578EF62E" w:rsidR="00776AC7" w:rsidRDefault="00776AC7" w:rsidP="00776AC7">
      <w:pPr>
        <w:pStyle w:val="p4"/>
        <w:spacing w:before="0" w:beforeAutospacing="0" w:after="0" w:afterAutospacing="0"/>
        <w:ind w:left="360"/>
        <w:rPr>
          <w:rFonts w:ascii="Times New Roman" w:hAnsi="Times New Roman" w:cs="Times New Roman"/>
          <w:color w:val="1F1D1B"/>
        </w:rPr>
      </w:pPr>
      <w:r>
        <w:rPr>
          <w:rFonts w:ascii="Times New Roman" w:hAnsi="Times New Roman" w:cs="Times New Roman"/>
          <w:color w:val="1F1D1B"/>
        </w:rPr>
        <w:t>Outside of these times, court 11 may be reserved for either Tennis or Pickleball.</w:t>
      </w:r>
    </w:p>
    <w:p w14:paraId="66172674" w14:textId="77777777" w:rsidR="00776AC7" w:rsidRPr="00C16E1A" w:rsidRDefault="00776AC7" w:rsidP="00776AC7">
      <w:pPr>
        <w:pStyle w:val="p4"/>
        <w:spacing w:before="0" w:beforeAutospacing="0" w:after="0" w:afterAutospacing="0"/>
        <w:ind w:left="360"/>
        <w:rPr>
          <w:rFonts w:ascii="Times New Roman" w:eastAsia="Times New Roman" w:hAnsi="Times New Roman" w:cs="Times New Roman"/>
          <w:color w:val="1F1D1B"/>
        </w:rPr>
      </w:pPr>
    </w:p>
    <w:p w14:paraId="483CFB56" w14:textId="5D247FDD" w:rsidR="00C4311A" w:rsidRPr="003D77D5" w:rsidRDefault="004F36D4" w:rsidP="00080A31">
      <w:pPr>
        <w:pStyle w:val="li2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rPr>
          <w:rFonts w:ascii="Times New Roman" w:hAnsi="Times New Roman" w:cs="Times New Roman"/>
          <w:color w:val="1F1D1B"/>
        </w:rPr>
      </w:pPr>
      <w:r>
        <w:rPr>
          <w:rFonts w:ascii="Times New Roman" w:hAnsi="Times New Roman" w:cs="Times New Roman"/>
          <w:b/>
          <w:bCs/>
          <w:color w:val="1F1D1B"/>
        </w:rPr>
        <w:t xml:space="preserve">Tennis </w:t>
      </w:r>
      <w:r w:rsidR="00513A39" w:rsidRPr="00513A39">
        <w:rPr>
          <w:rFonts w:ascii="Times New Roman" w:hAnsi="Times New Roman" w:cs="Times New Roman"/>
          <w:b/>
          <w:bCs/>
          <w:color w:val="1F1D1B"/>
        </w:rPr>
        <w:t>Court 7</w:t>
      </w:r>
      <w:r w:rsidR="00513A39">
        <w:rPr>
          <w:rFonts w:ascii="Times New Roman" w:hAnsi="Times New Roman" w:cs="Times New Roman"/>
          <w:color w:val="1F1D1B"/>
        </w:rPr>
        <w:t xml:space="preserve">: </w:t>
      </w:r>
      <w:r w:rsidR="003D77D5">
        <w:rPr>
          <w:rFonts w:ascii="Times New Roman" w:hAnsi="Times New Roman" w:cs="Times New Roman"/>
          <w:color w:val="1F1D1B"/>
        </w:rPr>
        <w:t xml:space="preserve">Tennis courts 7a and 7b </w:t>
      </w:r>
      <w:r w:rsidR="00844F07">
        <w:rPr>
          <w:rFonts w:ascii="Times New Roman" w:hAnsi="Times New Roman" w:cs="Times New Roman"/>
          <w:color w:val="1F1D1B"/>
        </w:rPr>
        <w:t>are available</w:t>
      </w:r>
      <w:r w:rsidR="003D77D5">
        <w:rPr>
          <w:rFonts w:ascii="Times New Roman" w:hAnsi="Times New Roman" w:cs="Times New Roman"/>
          <w:color w:val="1F1D1B"/>
        </w:rPr>
        <w:t xml:space="preserve"> exclusively for Pickleball at the following times: </w:t>
      </w:r>
    </w:p>
    <w:p w14:paraId="49CF9A78" w14:textId="4B76BC95" w:rsidR="00C4311A" w:rsidRPr="003D77D5" w:rsidRDefault="003D77D5" w:rsidP="003D77D5">
      <w:pPr>
        <w:pStyle w:val="p4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 w:cs="Times New Roman"/>
          <w:color w:val="1F1D1B"/>
        </w:rPr>
      </w:pPr>
      <w:r>
        <w:rPr>
          <w:rFonts w:ascii="Times New Roman" w:eastAsia="Times New Roman" w:hAnsi="Times New Roman" w:cs="Times New Roman"/>
          <w:color w:val="1F1D1B"/>
        </w:rPr>
        <w:t xml:space="preserve">Monday evenings from </w:t>
      </w:r>
      <w:r w:rsidRPr="00080A31">
        <w:rPr>
          <w:rFonts w:ascii="Times New Roman" w:eastAsia="Times New Roman" w:hAnsi="Times New Roman" w:cs="Times New Roman"/>
          <w:color w:val="1F1D1B"/>
        </w:rPr>
        <w:t xml:space="preserve">6pm </w:t>
      </w:r>
      <w:r w:rsidR="00DB50F4">
        <w:rPr>
          <w:rFonts w:ascii="Times New Roman" w:eastAsia="Times New Roman" w:hAnsi="Times New Roman" w:cs="Times New Roman"/>
          <w:color w:val="1F1D1B"/>
        </w:rPr>
        <w:t>to</w:t>
      </w:r>
      <w:r>
        <w:rPr>
          <w:rFonts w:ascii="Times New Roman" w:eastAsia="Times New Roman" w:hAnsi="Times New Roman" w:cs="Times New Roman"/>
          <w:color w:val="1F1D1B"/>
        </w:rPr>
        <w:t xml:space="preserve"> 9:45pm</w:t>
      </w:r>
    </w:p>
    <w:p w14:paraId="38E99290" w14:textId="7B7297A0" w:rsidR="00DB50F4" w:rsidRPr="00DB50F4" w:rsidRDefault="003D77D5" w:rsidP="00DB50F4">
      <w:pPr>
        <w:pStyle w:val="p4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 w:cs="Times New Roman"/>
          <w:color w:val="1F1D1B"/>
        </w:rPr>
      </w:pPr>
      <w:r>
        <w:rPr>
          <w:rFonts w:ascii="Times New Roman" w:eastAsia="Times New Roman" w:hAnsi="Times New Roman" w:cs="Times New Roman"/>
          <w:color w:val="1F1D1B"/>
        </w:rPr>
        <w:t xml:space="preserve">Friday evenings from </w:t>
      </w:r>
      <w:r w:rsidRPr="00080A31">
        <w:rPr>
          <w:rFonts w:ascii="Times New Roman" w:eastAsia="Times New Roman" w:hAnsi="Times New Roman" w:cs="Times New Roman"/>
          <w:color w:val="1F1D1B"/>
        </w:rPr>
        <w:t>6pm</w:t>
      </w:r>
      <w:r w:rsidR="00DB50F4">
        <w:rPr>
          <w:rFonts w:ascii="Times New Roman" w:eastAsia="Times New Roman" w:hAnsi="Times New Roman" w:cs="Times New Roman"/>
          <w:color w:val="1F1D1B"/>
        </w:rPr>
        <w:t xml:space="preserve"> to</w:t>
      </w:r>
      <w:r>
        <w:rPr>
          <w:rFonts w:ascii="Times New Roman" w:eastAsia="Times New Roman" w:hAnsi="Times New Roman" w:cs="Times New Roman"/>
          <w:color w:val="1F1D1B"/>
        </w:rPr>
        <w:t xml:space="preserve"> 9:45pm</w:t>
      </w:r>
    </w:p>
    <w:p w14:paraId="616A8C3C" w14:textId="4D605121" w:rsidR="00DB50F4" w:rsidRPr="00DB50F4" w:rsidRDefault="003D77D5" w:rsidP="00DB50F4">
      <w:pPr>
        <w:pStyle w:val="p4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 w:cs="Times New Roman"/>
          <w:color w:val="1F1D1B"/>
        </w:rPr>
      </w:pPr>
      <w:r w:rsidRPr="00DB50F4">
        <w:rPr>
          <w:rFonts w:ascii="Times New Roman" w:eastAsia="Times New Roman" w:hAnsi="Times New Roman" w:cs="Times New Roman"/>
          <w:color w:val="1F1D1B"/>
        </w:rPr>
        <w:t>Saturday</w:t>
      </w:r>
      <w:r w:rsidR="00DB50F4">
        <w:rPr>
          <w:rFonts w:ascii="Times New Roman" w:eastAsia="Times New Roman" w:hAnsi="Times New Roman" w:cs="Times New Roman"/>
          <w:color w:val="1F1D1B"/>
        </w:rPr>
        <w:t xml:space="preserve"> afternoons from </w:t>
      </w:r>
      <w:r w:rsidRPr="00DB50F4">
        <w:rPr>
          <w:rFonts w:ascii="Times New Roman" w:eastAsia="Times New Roman" w:hAnsi="Times New Roman" w:cs="Times New Roman"/>
          <w:color w:val="1F1D1B"/>
        </w:rPr>
        <w:t>4:00</w:t>
      </w:r>
      <w:r w:rsidR="00DB50F4">
        <w:rPr>
          <w:rFonts w:ascii="Times New Roman" w:eastAsia="Times New Roman" w:hAnsi="Times New Roman" w:cs="Times New Roman"/>
          <w:color w:val="1F1D1B"/>
        </w:rPr>
        <w:t xml:space="preserve">pm to </w:t>
      </w:r>
      <w:r w:rsidRPr="00DB50F4">
        <w:rPr>
          <w:rFonts w:ascii="Times New Roman" w:eastAsia="Times New Roman" w:hAnsi="Times New Roman" w:cs="Times New Roman"/>
          <w:color w:val="1F1D1B"/>
        </w:rPr>
        <w:t>6:00pm</w:t>
      </w:r>
    </w:p>
    <w:p w14:paraId="6335BAA9" w14:textId="20288418" w:rsidR="003D77D5" w:rsidRPr="00776AC7" w:rsidRDefault="003D77D5" w:rsidP="00DB50F4">
      <w:pPr>
        <w:pStyle w:val="p4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 w:cs="Times New Roman"/>
          <w:color w:val="1F1D1B"/>
        </w:rPr>
      </w:pPr>
      <w:r w:rsidRPr="00DB50F4">
        <w:rPr>
          <w:rFonts w:ascii="Times New Roman" w:eastAsia="Times New Roman" w:hAnsi="Times New Roman" w:cs="Times New Roman"/>
          <w:color w:val="1F1D1B"/>
        </w:rPr>
        <w:t>Sunday</w:t>
      </w:r>
      <w:r w:rsidR="00DB50F4">
        <w:rPr>
          <w:rFonts w:ascii="Times New Roman" w:eastAsia="Times New Roman" w:hAnsi="Times New Roman" w:cs="Times New Roman"/>
          <w:color w:val="1F1D1B"/>
        </w:rPr>
        <w:t xml:space="preserve"> afternoons from </w:t>
      </w:r>
      <w:r w:rsidRPr="00DB50F4">
        <w:rPr>
          <w:rFonts w:ascii="Times New Roman" w:eastAsia="Times New Roman" w:hAnsi="Times New Roman" w:cs="Times New Roman"/>
          <w:color w:val="1F1D1B"/>
        </w:rPr>
        <w:t>2:15</w:t>
      </w:r>
      <w:r w:rsidR="00DB50F4">
        <w:rPr>
          <w:rFonts w:ascii="Times New Roman" w:eastAsia="Times New Roman" w:hAnsi="Times New Roman" w:cs="Times New Roman"/>
          <w:color w:val="1F1D1B"/>
        </w:rPr>
        <w:t xml:space="preserve">pm to </w:t>
      </w:r>
      <w:r w:rsidRPr="00DB50F4">
        <w:rPr>
          <w:rFonts w:ascii="Times New Roman" w:eastAsia="Times New Roman" w:hAnsi="Times New Roman" w:cs="Times New Roman"/>
          <w:color w:val="1F1D1B"/>
        </w:rPr>
        <w:t>4:45pm</w:t>
      </w:r>
    </w:p>
    <w:p w14:paraId="5DA7A1B1" w14:textId="77777777" w:rsidR="00776AC7" w:rsidRPr="00776AC7" w:rsidRDefault="00776AC7" w:rsidP="00776AC7">
      <w:pPr>
        <w:pStyle w:val="p4"/>
        <w:spacing w:before="0" w:beforeAutospacing="0" w:after="0" w:afterAutospacing="0"/>
        <w:ind w:left="1080"/>
        <w:rPr>
          <w:rFonts w:ascii="Times New Roman" w:hAnsi="Times New Roman" w:cs="Times New Roman"/>
          <w:color w:val="1F1D1B"/>
        </w:rPr>
      </w:pPr>
    </w:p>
    <w:p w14:paraId="29299D49" w14:textId="29A99199" w:rsidR="00776AC7" w:rsidRPr="00DB50F4" w:rsidRDefault="00776AC7" w:rsidP="00776AC7">
      <w:pPr>
        <w:pStyle w:val="p4"/>
        <w:spacing w:before="0" w:beforeAutospacing="0" w:after="0" w:afterAutospacing="0"/>
        <w:ind w:left="360"/>
        <w:rPr>
          <w:rFonts w:ascii="Times New Roman" w:hAnsi="Times New Roman" w:cs="Times New Roman"/>
          <w:color w:val="1F1D1B"/>
        </w:rPr>
      </w:pPr>
      <w:r>
        <w:rPr>
          <w:rFonts w:ascii="Times New Roman" w:hAnsi="Times New Roman" w:cs="Times New Roman"/>
          <w:color w:val="1F1D1B"/>
        </w:rPr>
        <w:t xml:space="preserve">Outside of these times, Tennis courts 7a and 7b may be reserved for </w:t>
      </w:r>
      <w:r w:rsidRPr="00080A31">
        <w:rPr>
          <w:rFonts w:ascii="Times New Roman" w:hAnsi="Times New Roman" w:cs="Times New Roman"/>
          <w:color w:val="1F1D1B"/>
        </w:rPr>
        <w:t xml:space="preserve">Pickleball </w:t>
      </w:r>
      <w:r>
        <w:rPr>
          <w:rFonts w:ascii="Times New Roman" w:hAnsi="Times New Roman" w:cs="Times New Roman"/>
          <w:color w:val="1F1D1B"/>
        </w:rPr>
        <w:t>on the same day of the booking by contacting</w:t>
      </w:r>
      <w:r>
        <w:rPr>
          <w:rStyle w:val="s3"/>
          <w:rFonts w:ascii="Times New Roman" w:hAnsi="Times New Roman" w:cs="Times New Roman"/>
          <w:color w:val="1F1D1B"/>
        </w:rPr>
        <w:t xml:space="preserve"> </w:t>
      </w:r>
      <w:r w:rsidRPr="00080A31">
        <w:rPr>
          <w:rStyle w:val="s3"/>
          <w:rFonts w:ascii="Times New Roman" w:hAnsi="Times New Roman" w:cs="Times New Roman"/>
          <w:color w:val="1F1D1B"/>
        </w:rPr>
        <w:t>Member Services</w:t>
      </w:r>
      <w:r>
        <w:rPr>
          <w:rStyle w:val="s2"/>
          <w:rFonts w:ascii="Times New Roman" w:hAnsi="Times New Roman" w:cs="Times New Roman"/>
          <w:color w:val="1F1D1B"/>
        </w:rPr>
        <w:t>.</w:t>
      </w:r>
    </w:p>
    <w:p w14:paraId="0AACFC00" w14:textId="77777777" w:rsidR="00C16E1A" w:rsidRPr="00C16E1A" w:rsidRDefault="00C16E1A" w:rsidP="00776AC7">
      <w:pPr>
        <w:pStyle w:val="li2"/>
        <w:spacing w:before="0" w:beforeAutospacing="0" w:after="0" w:afterAutospacing="0"/>
        <w:rPr>
          <w:rFonts w:ascii="Times New Roman" w:eastAsia="Times New Roman" w:hAnsi="Times New Roman" w:cs="Times New Roman"/>
          <w:color w:val="1F1D1B"/>
        </w:rPr>
      </w:pPr>
    </w:p>
    <w:p w14:paraId="306D2A11" w14:textId="118F8750" w:rsidR="00080A31" w:rsidRDefault="00DB50F4" w:rsidP="00DB50F4">
      <w:pPr>
        <w:pStyle w:val="li2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rPr>
          <w:rStyle w:val="s3"/>
          <w:rFonts w:ascii="Times New Roman" w:hAnsi="Times New Roman" w:cs="Times New Roman"/>
          <w:color w:val="1F1D1B"/>
        </w:rPr>
      </w:pPr>
      <w:r w:rsidRPr="00DB50F4">
        <w:rPr>
          <w:rFonts w:ascii="Times New Roman" w:hAnsi="Times New Roman" w:cs="Times New Roman"/>
          <w:b/>
          <w:bCs/>
          <w:color w:val="1F1D1B"/>
        </w:rPr>
        <w:t xml:space="preserve">Same-Day </w:t>
      </w:r>
      <w:r w:rsidR="00B42565">
        <w:rPr>
          <w:rFonts w:ascii="Times New Roman" w:hAnsi="Times New Roman" w:cs="Times New Roman"/>
          <w:b/>
          <w:bCs/>
          <w:color w:val="1F1D1B"/>
        </w:rPr>
        <w:t>Exception</w:t>
      </w:r>
      <w:r w:rsidR="00B42565">
        <w:rPr>
          <w:rFonts w:ascii="Times New Roman" w:hAnsi="Times New Roman" w:cs="Times New Roman"/>
          <w:color w:val="1F1D1B"/>
        </w:rPr>
        <w:t xml:space="preserve">: </w:t>
      </w:r>
      <w:r w:rsidR="00B42565">
        <w:rPr>
          <w:rFonts w:ascii="Times New Roman" w:eastAsia="Times New Roman" w:hAnsi="Times New Roman" w:cs="Times New Roman"/>
          <w:color w:val="1F1D1B"/>
        </w:rPr>
        <w:t xml:space="preserve">Notwithstanding </w:t>
      </w:r>
      <w:r w:rsidR="00B42565">
        <w:rPr>
          <w:rFonts w:ascii="Times New Roman" w:eastAsia="Times New Roman" w:hAnsi="Times New Roman" w:cs="Times New Roman"/>
          <w:color w:val="1F1D1B"/>
        </w:rPr>
        <w:t>Court Availability Rules 2 and 3</w:t>
      </w:r>
      <w:r w:rsidR="00B42565">
        <w:rPr>
          <w:rFonts w:ascii="Times New Roman" w:eastAsia="Times New Roman" w:hAnsi="Times New Roman" w:cs="Times New Roman"/>
          <w:color w:val="1F1D1B"/>
        </w:rPr>
        <w:t xml:space="preserve">, </w:t>
      </w:r>
      <w:r w:rsidR="00B42565">
        <w:rPr>
          <w:rFonts w:ascii="Times New Roman" w:eastAsia="Times New Roman" w:hAnsi="Times New Roman" w:cs="Times New Roman"/>
          <w:color w:val="1F1D1B"/>
        </w:rPr>
        <w:t xml:space="preserve">Outdoor </w:t>
      </w:r>
      <w:r w:rsidR="000728CF">
        <w:rPr>
          <w:rFonts w:ascii="Times New Roman" w:eastAsia="Times New Roman" w:hAnsi="Times New Roman" w:cs="Times New Roman"/>
          <w:color w:val="1F1D1B"/>
        </w:rPr>
        <w:t>c</w:t>
      </w:r>
      <w:r w:rsidR="00B42565">
        <w:rPr>
          <w:rFonts w:ascii="Times New Roman" w:eastAsia="Times New Roman" w:hAnsi="Times New Roman" w:cs="Times New Roman"/>
          <w:color w:val="1F1D1B"/>
        </w:rPr>
        <w:t>ourt 11</w:t>
      </w:r>
      <w:r w:rsidR="000728CF">
        <w:rPr>
          <w:rFonts w:ascii="Times New Roman" w:eastAsia="Times New Roman" w:hAnsi="Times New Roman" w:cs="Times New Roman"/>
          <w:color w:val="1F1D1B"/>
        </w:rPr>
        <w:t xml:space="preserve"> and Tennis court 7 may be reserved on the same day for Tennis by contacting Member Services</w:t>
      </w:r>
      <w:r w:rsidR="00B42565">
        <w:rPr>
          <w:rFonts w:ascii="Times New Roman" w:eastAsia="Times New Roman" w:hAnsi="Times New Roman" w:cs="Times New Roman"/>
          <w:color w:val="1F1D1B"/>
        </w:rPr>
        <w:t>.</w:t>
      </w:r>
    </w:p>
    <w:p w14:paraId="1FB33347" w14:textId="1D8CC47D" w:rsidR="00080A31" w:rsidRDefault="00080A31" w:rsidP="00080A31">
      <w:pPr>
        <w:pStyle w:val="p6"/>
        <w:spacing w:before="0" w:beforeAutospacing="0" w:after="0" w:afterAutospacing="0"/>
        <w:rPr>
          <w:rFonts w:ascii="Times New Roman" w:hAnsi="Times New Roman" w:cs="Times New Roman"/>
          <w:color w:val="1F1D1B"/>
        </w:rPr>
      </w:pPr>
    </w:p>
    <w:p w14:paraId="6B70E6C3" w14:textId="666BA4E8" w:rsidR="00080A31" w:rsidRDefault="00776AC7" w:rsidP="00776AC7">
      <w:pPr>
        <w:pStyle w:val="li2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rPr>
          <w:rFonts w:ascii="Times New Roman" w:hAnsi="Times New Roman" w:cs="Times New Roman"/>
          <w:color w:val="1F1D1B"/>
        </w:rPr>
      </w:pPr>
      <w:r w:rsidRPr="00776AC7">
        <w:rPr>
          <w:rFonts w:ascii="Times New Roman" w:hAnsi="Times New Roman" w:cs="Times New Roman"/>
          <w:b/>
          <w:bCs/>
          <w:color w:val="1F1D1B"/>
        </w:rPr>
        <w:t>Court closures</w:t>
      </w:r>
      <w:r>
        <w:rPr>
          <w:rFonts w:ascii="Times New Roman" w:hAnsi="Times New Roman" w:cs="Times New Roman"/>
          <w:color w:val="1F1D1B"/>
        </w:rPr>
        <w:t>: Courts may be closed at any time for an</w:t>
      </w:r>
      <w:r w:rsidRPr="003D77D5">
        <w:rPr>
          <w:rFonts w:ascii="Times New Roman" w:hAnsi="Times New Roman" w:cs="Times New Roman"/>
          <w:color w:val="1F1D1B"/>
        </w:rPr>
        <w:t xml:space="preserve"> event or tournament</w:t>
      </w:r>
      <w:r>
        <w:rPr>
          <w:rFonts w:ascii="Times New Roman" w:hAnsi="Times New Roman" w:cs="Times New Roman"/>
          <w:color w:val="1F1D1B"/>
        </w:rPr>
        <w:t>.</w:t>
      </w:r>
    </w:p>
    <w:p w14:paraId="368AC4F9" w14:textId="77777777" w:rsidR="00776AC7" w:rsidRPr="00776AC7" w:rsidRDefault="00776AC7" w:rsidP="00776AC7"/>
    <w:p w14:paraId="07E8DEC1" w14:textId="6CFEE436" w:rsidR="00776AC7" w:rsidRPr="00776AC7" w:rsidRDefault="00776AC7" w:rsidP="00776AC7">
      <w:pPr>
        <w:pStyle w:val="li2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rPr>
          <w:rFonts w:ascii="Times New Roman" w:eastAsia="Times New Roman" w:hAnsi="Times New Roman" w:cs="Times New Roman"/>
          <w:color w:val="1F1D1B"/>
        </w:rPr>
      </w:pPr>
      <w:r w:rsidRPr="00776AC7">
        <w:rPr>
          <w:rFonts w:ascii="Times New Roman" w:eastAsia="Times New Roman" w:hAnsi="Times New Roman" w:cs="Times New Roman"/>
          <w:b/>
          <w:bCs/>
          <w:color w:val="1F1D1B"/>
        </w:rPr>
        <w:t>Court Booking Length</w:t>
      </w:r>
      <w:r>
        <w:rPr>
          <w:rFonts w:ascii="Times New Roman" w:eastAsia="Times New Roman" w:hAnsi="Times New Roman" w:cs="Times New Roman"/>
          <w:color w:val="1F1D1B"/>
        </w:rPr>
        <w:t>: All c</w:t>
      </w:r>
      <w:r w:rsidRPr="00776AC7">
        <w:rPr>
          <w:rFonts w:ascii="Times New Roman" w:eastAsia="Times New Roman" w:hAnsi="Times New Roman" w:cs="Times New Roman"/>
          <w:color w:val="1F1D1B"/>
        </w:rPr>
        <w:t>ourt bookings are 1 hour, 15 minutes in length.</w:t>
      </w:r>
    </w:p>
    <w:p w14:paraId="70915724" w14:textId="77777777" w:rsidR="00776AC7" w:rsidRPr="00776AC7" w:rsidRDefault="00776AC7" w:rsidP="00776AC7"/>
    <w:p w14:paraId="0392BFDF" w14:textId="71EF77B4" w:rsidR="00F83EC4" w:rsidRPr="007A37E0" w:rsidRDefault="00EB2BF1" w:rsidP="007A37E0">
      <w:pPr>
        <w:pStyle w:val="Heading3"/>
        <w:spacing w:before="0" w:after="0"/>
        <w:rPr>
          <w:rFonts w:ascii="Times New Roman" w:eastAsia="Times New Roman" w:hAnsi="Times New Roman" w:cs="Times New Roman"/>
          <w:b/>
          <w:bCs/>
          <w:color w:val="1F1D1B"/>
          <w:sz w:val="24"/>
          <w:szCs w:val="24"/>
        </w:rPr>
      </w:pPr>
      <w:r w:rsidRPr="00080A31">
        <w:rPr>
          <w:rFonts w:ascii="Times New Roman" w:eastAsia="Times New Roman" w:hAnsi="Times New Roman" w:cs="Times New Roman"/>
          <w:b/>
          <w:bCs/>
          <w:color w:val="1F1D1B"/>
          <w:sz w:val="24"/>
          <w:szCs w:val="24"/>
        </w:rPr>
        <w:t>Pickleball Booking Rules</w:t>
      </w:r>
    </w:p>
    <w:p w14:paraId="74BB4DC3" w14:textId="77777777" w:rsidR="00080A31" w:rsidRPr="00080A31" w:rsidRDefault="00080A31" w:rsidP="00080A31"/>
    <w:p w14:paraId="29B766F1" w14:textId="22EEE072" w:rsidR="00C4311A" w:rsidRPr="007A37E0" w:rsidRDefault="00C4311A" w:rsidP="007A37E0">
      <w:pPr>
        <w:pStyle w:val="li2"/>
        <w:numPr>
          <w:ilvl w:val="0"/>
          <w:numId w:val="3"/>
        </w:numPr>
        <w:spacing w:before="0" w:beforeAutospacing="0" w:after="0" w:afterAutospacing="0"/>
        <w:rPr>
          <w:rFonts w:ascii="Times New Roman" w:eastAsia="Times New Roman" w:hAnsi="Times New Roman" w:cs="Times New Roman"/>
          <w:color w:val="1F1D1B"/>
        </w:rPr>
      </w:pPr>
      <w:r w:rsidRPr="00C55781">
        <w:rPr>
          <w:rFonts w:ascii="Times New Roman" w:eastAsia="Times New Roman" w:hAnsi="Times New Roman" w:cs="Times New Roman"/>
          <w:b/>
          <w:bCs/>
          <w:color w:val="1F1D1B"/>
        </w:rPr>
        <w:t>Booking Privileges</w:t>
      </w:r>
      <w:r w:rsidRPr="00776AC7">
        <w:rPr>
          <w:rFonts w:ascii="Times New Roman" w:eastAsia="Times New Roman" w:hAnsi="Times New Roman" w:cs="Times New Roman"/>
          <w:color w:val="1F1D1B"/>
        </w:rPr>
        <w:t>:</w:t>
      </w:r>
      <w:r w:rsidR="00776AC7">
        <w:rPr>
          <w:rFonts w:ascii="Times New Roman" w:eastAsia="Times New Roman" w:hAnsi="Times New Roman" w:cs="Times New Roman"/>
          <w:color w:val="1F1D1B"/>
        </w:rPr>
        <w:t xml:space="preserve"> P</w:t>
      </w:r>
      <w:r w:rsidRPr="00080A31">
        <w:rPr>
          <w:rFonts w:ascii="Times New Roman" w:hAnsi="Times New Roman" w:cs="Times New Roman"/>
          <w:color w:val="1F1D1B"/>
        </w:rPr>
        <w:t xml:space="preserve">ickleball court bookings are open to all </w:t>
      </w:r>
      <w:r w:rsidR="00C55781">
        <w:rPr>
          <w:rFonts w:ascii="Times New Roman" w:hAnsi="Times New Roman" w:cs="Times New Roman"/>
          <w:color w:val="1F1D1B"/>
        </w:rPr>
        <w:t xml:space="preserve">adult </w:t>
      </w:r>
      <w:r w:rsidR="00A605CA">
        <w:rPr>
          <w:rFonts w:ascii="Times New Roman" w:hAnsi="Times New Roman" w:cs="Times New Roman"/>
          <w:color w:val="1F1D1B"/>
        </w:rPr>
        <w:t>M</w:t>
      </w:r>
      <w:r w:rsidRPr="00080A31">
        <w:rPr>
          <w:rFonts w:ascii="Times New Roman" w:hAnsi="Times New Roman" w:cs="Times New Roman"/>
          <w:color w:val="1F1D1B"/>
        </w:rPr>
        <w:t>embers</w:t>
      </w:r>
      <w:r>
        <w:rPr>
          <w:rFonts w:ascii="Times New Roman" w:hAnsi="Times New Roman" w:cs="Times New Roman"/>
          <w:color w:val="1F1D1B"/>
        </w:rPr>
        <w:t xml:space="preserve"> that have paid the Pickleball </w:t>
      </w:r>
      <w:r w:rsidR="004A7927">
        <w:rPr>
          <w:rFonts w:ascii="Times New Roman" w:hAnsi="Times New Roman" w:cs="Times New Roman"/>
          <w:color w:val="1F1D1B"/>
        </w:rPr>
        <w:t>a</w:t>
      </w:r>
      <w:r>
        <w:rPr>
          <w:rFonts w:ascii="Times New Roman" w:hAnsi="Times New Roman" w:cs="Times New Roman"/>
          <w:color w:val="1F1D1B"/>
        </w:rPr>
        <w:t xml:space="preserve">ctivity </w:t>
      </w:r>
      <w:r w:rsidR="004A7927">
        <w:rPr>
          <w:rFonts w:ascii="Times New Roman" w:hAnsi="Times New Roman" w:cs="Times New Roman"/>
          <w:color w:val="1F1D1B"/>
        </w:rPr>
        <w:t>f</w:t>
      </w:r>
      <w:r>
        <w:rPr>
          <w:rFonts w:ascii="Times New Roman" w:hAnsi="Times New Roman" w:cs="Times New Roman"/>
          <w:color w:val="1F1D1B"/>
        </w:rPr>
        <w:t>ee</w:t>
      </w:r>
      <w:r w:rsidRPr="00080A31">
        <w:rPr>
          <w:rFonts w:ascii="Times New Roman" w:hAnsi="Times New Roman" w:cs="Times New Roman"/>
          <w:color w:val="1F1D1B"/>
        </w:rPr>
        <w:t>.</w:t>
      </w:r>
      <w:r w:rsidR="00C55781">
        <w:rPr>
          <w:rFonts w:ascii="Times New Roman" w:hAnsi="Times New Roman" w:cs="Times New Roman"/>
          <w:color w:val="1F1D1B"/>
        </w:rPr>
        <w:t xml:space="preserve"> Members may bring guests to play Pickleball pursuant to the terms of the NSWC Membership Rules.</w:t>
      </w:r>
      <w:r w:rsidR="00F83EC4" w:rsidRPr="00F83EC4">
        <w:rPr>
          <w:rFonts w:ascii="Times New Roman" w:eastAsia="Times New Roman" w:hAnsi="Times New Roman" w:cs="Times New Roman"/>
          <w:color w:val="1F1D1B"/>
        </w:rPr>
        <w:t xml:space="preserve"> </w:t>
      </w:r>
    </w:p>
    <w:p w14:paraId="2B738547" w14:textId="77777777" w:rsidR="00C4311A" w:rsidRPr="00C4311A" w:rsidRDefault="00C4311A" w:rsidP="00C4311A">
      <w:pPr>
        <w:pStyle w:val="li2"/>
        <w:spacing w:before="0" w:beforeAutospacing="0" w:after="0" w:afterAutospacing="0"/>
        <w:ind w:left="360"/>
        <w:rPr>
          <w:rFonts w:ascii="Times New Roman" w:eastAsia="Times New Roman" w:hAnsi="Times New Roman" w:cs="Times New Roman"/>
          <w:color w:val="1F1D1B"/>
        </w:rPr>
      </w:pPr>
    </w:p>
    <w:p w14:paraId="0AFAB505" w14:textId="7CA4C42D" w:rsidR="00C4311A" w:rsidRDefault="00C4311A" w:rsidP="003D77D5">
      <w:pPr>
        <w:pStyle w:val="li2"/>
        <w:numPr>
          <w:ilvl w:val="0"/>
          <w:numId w:val="3"/>
        </w:numPr>
        <w:spacing w:before="0" w:beforeAutospacing="0" w:after="0" w:afterAutospacing="0"/>
        <w:rPr>
          <w:rFonts w:ascii="Times New Roman" w:eastAsia="Times New Roman" w:hAnsi="Times New Roman" w:cs="Times New Roman"/>
          <w:color w:val="1F1D1B"/>
        </w:rPr>
      </w:pPr>
      <w:r w:rsidRPr="00C4311A">
        <w:rPr>
          <w:rFonts w:ascii="Times New Roman" w:eastAsia="Times New Roman" w:hAnsi="Times New Roman" w:cs="Times New Roman"/>
          <w:b/>
          <w:bCs/>
          <w:color w:val="1F1D1B"/>
        </w:rPr>
        <w:t xml:space="preserve">Booking </w:t>
      </w:r>
      <w:r>
        <w:rPr>
          <w:rFonts w:ascii="Times New Roman" w:eastAsia="Times New Roman" w:hAnsi="Times New Roman" w:cs="Times New Roman"/>
          <w:b/>
          <w:bCs/>
          <w:color w:val="1F1D1B"/>
        </w:rPr>
        <w:t>a Court</w:t>
      </w:r>
      <w:r w:rsidRPr="00776AC7">
        <w:rPr>
          <w:rFonts w:ascii="Times New Roman" w:eastAsia="Times New Roman" w:hAnsi="Times New Roman" w:cs="Times New Roman"/>
          <w:color w:val="1F1D1B"/>
        </w:rPr>
        <w:t>:</w:t>
      </w:r>
      <w:r w:rsidR="00776AC7">
        <w:rPr>
          <w:rFonts w:ascii="Times New Roman" w:eastAsia="Times New Roman" w:hAnsi="Times New Roman" w:cs="Times New Roman"/>
          <w:color w:val="1F1D1B"/>
        </w:rPr>
        <w:t xml:space="preserve"> </w:t>
      </w:r>
      <w:r>
        <w:rPr>
          <w:rFonts w:ascii="Times New Roman" w:eastAsia="Times New Roman" w:hAnsi="Times New Roman" w:cs="Times New Roman"/>
          <w:color w:val="1F1D1B"/>
        </w:rPr>
        <w:t>P</w:t>
      </w:r>
      <w:r w:rsidRPr="00080A31">
        <w:rPr>
          <w:rFonts w:ascii="Times New Roman" w:eastAsia="Times New Roman" w:hAnsi="Times New Roman" w:cs="Times New Roman"/>
          <w:color w:val="1F1D1B"/>
        </w:rPr>
        <w:t xml:space="preserve">ickleball courts </w:t>
      </w:r>
      <w:r>
        <w:rPr>
          <w:rFonts w:ascii="Times New Roman" w:eastAsia="Times New Roman" w:hAnsi="Times New Roman" w:cs="Times New Roman"/>
          <w:color w:val="1F1D1B"/>
        </w:rPr>
        <w:t>may</w:t>
      </w:r>
      <w:r w:rsidRPr="00080A31">
        <w:rPr>
          <w:rFonts w:ascii="Times New Roman" w:eastAsia="Times New Roman" w:hAnsi="Times New Roman" w:cs="Times New Roman"/>
          <w:color w:val="1F1D1B"/>
        </w:rPr>
        <w:t xml:space="preserve"> </w:t>
      </w:r>
      <w:r>
        <w:rPr>
          <w:rFonts w:ascii="Times New Roman" w:eastAsia="Times New Roman" w:hAnsi="Times New Roman" w:cs="Times New Roman"/>
          <w:color w:val="1F1D1B"/>
        </w:rPr>
        <w:t>booked</w:t>
      </w:r>
      <w:r w:rsidRPr="00080A31">
        <w:rPr>
          <w:rFonts w:ascii="Times New Roman" w:eastAsia="Times New Roman" w:hAnsi="Times New Roman" w:cs="Times New Roman"/>
          <w:color w:val="1F1D1B"/>
        </w:rPr>
        <w:t xml:space="preserve"> </w:t>
      </w:r>
      <w:r>
        <w:rPr>
          <w:rFonts w:ascii="Times New Roman" w:eastAsia="Times New Roman" w:hAnsi="Times New Roman" w:cs="Times New Roman"/>
          <w:color w:val="1F1D1B"/>
        </w:rPr>
        <w:t>in</w:t>
      </w:r>
      <w:r w:rsidRPr="00513A39">
        <w:rPr>
          <w:rFonts w:ascii="Times New Roman" w:eastAsia="Times New Roman" w:hAnsi="Times New Roman" w:cs="Times New Roman"/>
          <w:color w:val="1F1D1B"/>
        </w:rPr>
        <w:t xml:space="preserve"> GameTime</w:t>
      </w:r>
      <w:r>
        <w:rPr>
          <w:rFonts w:ascii="Times New Roman" w:eastAsia="Times New Roman" w:hAnsi="Times New Roman" w:cs="Times New Roman"/>
          <w:color w:val="1F1D1B"/>
        </w:rPr>
        <w:t xml:space="preserve"> </w:t>
      </w:r>
      <w:r w:rsidRPr="00080A31">
        <w:rPr>
          <w:rFonts w:ascii="Times New Roman" w:eastAsia="Times New Roman" w:hAnsi="Times New Roman" w:cs="Times New Roman"/>
          <w:color w:val="1F1D1B"/>
        </w:rPr>
        <w:t xml:space="preserve">5 days in advance, starting at 8:00pm. </w:t>
      </w:r>
      <w:r>
        <w:rPr>
          <w:rFonts w:ascii="Times New Roman" w:eastAsia="Times New Roman" w:hAnsi="Times New Roman" w:cs="Times New Roman"/>
          <w:color w:val="1F1D1B"/>
        </w:rPr>
        <w:t xml:space="preserve">Bookings may also be contacting </w:t>
      </w:r>
      <w:r w:rsidR="00DB50F4">
        <w:rPr>
          <w:rFonts w:ascii="Times New Roman" w:eastAsia="Times New Roman" w:hAnsi="Times New Roman" w:cs="Times New Roman"/>
          <w:color w:val="1F1D1B"/>
        </w:rPr>
        <w:t xml:space="preserve">Member Services </w:t>
      </w:r>
      <w:r w:rsidR="009A5DF7" w:rsidRPr="00497DF5">
        <w:rPr>
          <w:rFonts w:ascii="Times New Roman" w:eastAsia="Times New Roman" w:hAnsi="Times New Roman" w:cs="Times New Roman"/>
          <w:color w:val="1F1D1B"/>
        </w:rPr>
        <w:t>after</w:t>
      </w:r>
      <w:r w:rsidRPr="00497DF5">
        <w:rPr>
          <w:rFonts w:ascii="Times New Roman" w:eastAsia="Times New Roman" w:hAnsi="Times New Roman" w:cs="Times New Roman"/>
          <w:color w:val="1F1D1B"/>
        </w:rPr>
        <w:t xml:space="preserve"> 8:30pm</w:t>
      </w:r>
      <w:r>
        <w:rPr>
          <w:rFonts w:ascii="Times New Roman" w:eastAsia="Times New Roman" w:hAnsi="Times New Roman" w:cs="Times New Roman"/>
          <w:color w:val="1F1D1B"/>
        </w:rPr>
        <w:t xml:space="preserve"> on the 5</w:t>
      </w:r>
      <w:r w:rsidRPr="00C4311A">
        <w:rPr>
          <w:rFonts w:ascii="Times New Roman" w:eastAsia="Times New Roman" w:hAnsi="Times New Roman" w:cs="Times New Roman"/>
          <w:color w:val="1F1D1B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1F1D1B"/>
        </w:rPr>
        <w:t xml:space="preserve"> day prior to the court time.</w:t>
      </w:r>
      <w:r w:rsidRPr="00C4311A">
        <w:rPr>
          <w:rFonts w:ascii="Times New Roman" w:eastAsia="Times New Roman" w:hAnsi="Times New Roman" w:cs="Times New Roman"/>
          <w:color w:val="1F1D1B"/>
        </w:rPr>
        <w:t xml:space="preserve"> </w:t>
      </w:r>
      <w:r w:rsidR="0030530B">
        <w:rPr>
          <w:rFonts w:ascii="Times New Roman" w:eastAsia="Times New Roman" w:hAnsi="Times New Roman" w:cs="Times New Roman"/>
          <w:color w:val="1F1D1B"/>
        </w:rPr>
        <w:t>N</w:t>
      </w:r>
      <w:r>
        <w:rPr>
          <w:rFonts w:ascii="Times New Roman" w:eastAsia="Times New Roman" w:hAnsi="Times New Roman" w:cs="Times New Roman"/>
          <w:color w:val="1F1D1B"/>
        </w:rPr>
        <w:t xml:space="preserve">ames of </w:t>
      </w:r>
      <w:r w:rsidR="0030530B">
        <w:rPr>
          <w:rFonts w:ascii="Times New Roman" w:eastAsia="Times New Roman" w:hAnsi="Times New Roman" w:cs="Times New Roman"/>
          <w:color w:val="1F1D1B"/>
        </w:rPr>
        <w:t xml:space="preserve">all </w:t>
      </w:r>
      <w:r>
        <w:rPr>
          <w:rFonts w:ascii="Times New Roman" w:eastAsia="Times New Roman" w:hAnsi="Times New Roman" w:cs="Times New Roman"/>
          <w:color w:val="1F1D1B"/>
        </w:rPr>
        <w:t>players must be added to GameTime</w:t>
      </w:r>
      <w:r w:rsidR="00844F07">
        <w:rPr>
          <w:rFonts w:ascii="Times New Roman" w:eastAsia="Times New Roman" w:hAnsi="Times New Roman" w:cs="Times New Roman"/>
          <w:color w:val="1F1D1B"/>
        </w:rPr>
        <w:t xml:space="preserve"> before the court start time</w:t>
      </w:r>
      <w:r>
        <w:rPr>
          <w:rFonts w:ascii="Times New Roman" w:eastAsia="Times New Roman" w:hAnsi="Times New Roman" w:cs="Times New Roman"/>
          <w:color w:val="1F1D1B"/>
        </w:rPr>
        <w:t>, including full names of guests.</w:t>
      </w:r>
    </w:p>
    <w:p w14:paraId="59BB613F" w14:textId="77777777" w:rsidR="00C4311A" w:rsidRDefault="00C4311A" w:rsidP="00C4311A">
      <w:pPr>
        <w:pStyle w:val="li2"/>
        <w:spacing w:before="0" w:beforeAutospacing="0" w:after="0" w:afterAutospacing="0"/>
        <w:ind w:left="360"/>
        <w:rPr>
          <w:rFonts w:ascii="Times New Roman" w:eastAsia="Times New Roman" w:hAnsi="Times New Roman" w:cs="Times New Roman"/>
          <w:color w:val="1F1D1B"/>
        </w:rPr>
      </w:pPr>
    </w:p>
    <w:p w14:paraId="6783C1FA" w14:textId="030B7B8C" w:rsidR="00080A31" w:rsidRDefault="00080A31" w:rsidP="003D77D5">
      <w:pPr>
        <w:pStyle w:val="li2"/>
        <w:numPr>
          <w:ilvl w:val="0"/>
          <w:numId w:val="3"/>
        </w:numPr>
        <w:spacing w:before="0" w:beforeAutospacing="0" w:after="0" w:afterAutospacing="0"/>
        <w:rPr>
          <w:rFonts w:ascii="Times New Roman" w:eastAsia="Times New Roman" w:hAnsi="Times New Roman" w:cs="Times New Roman"/>
          <w:color w:val="1F1D1B"/>
        </w:rPr>
      </w:pPr>
      <w:r w:rsidRPr="00C4311A">
        <w:rPr>
          <w:rFonts w:ascii="Times New Roman" w:eastAsia="Times New Roman" w:hAnsi="Times New Roman" w:cs="Times New Roman"/>
          <w:b/>
          <w:bCs/>
          <w:color w:val="1F1D1B"/>
        </w:rPr>
        <w:t>Prime Time</w:t>
      </w:r>
      <w:r w:rsidRPr="004A7927">
        <w:rPr>
          <w:rFonts w:ascii="Times New Roman" w:eastAsia="Times New Roman" w:hAnsi="Times New Roman" w:cs="Times New Roman"/>
          <w:color w:val="1F1D1B"/>
        </w:rPr>
        <w:t>:</w:t>
      </w:r>
      <w:r>
        <w:rPr>
          <w:rFonts w:ascii="Times New Roman" w:eastAsia="Times New Roman" w:hAnsi="Times New Roman" w:cs="Times New Roman"/>
          <w:color w:val="1F1D1B"/>
        </w:rPr>
        <w:t xml:space="preserve"> </w:t>
      </w:r>
      <w:r w:rsidR="00EB2BF1" w:rsidRPr="00080A31">
        <w:rPr>
          <w:rFonts w:ascii="Times New Roman" w:eastAsia="Times New Roman" w:hAnsi="Times New Roman" w:cs="Times New Roman"/>
          <w:color w:val="1F1D1B"/>
        </w:rPr>
        <w:t xml:space="preserve">For </w:t>
      </w:r>
      <w:r w:rsidR="001730C6">
        <w:rPr>
          <w:rFonts w:ascii="Times New Roman" w:eastAsia="Times New Roman" w:hAnsi="Times New Roman" w:cs="Times New Roman"/>
          <w:color w:val="1F1D1B"/>
        </w:rPr>
        <w:t>P</w:t>
      </w:r>
      <w:r w:rsidR="00EB2BF1" w:rsidRPr="00080A31">
        <w:rPr>
          <w:rFonts w:ascii="Times New Roman" w:eastAsia="Times New Roman" w:hAnsi="Times New Roman" w:cs="Times New Roman"/>
          <w:color w:val="1F1D1B"/>
        </w:rPr>
        <w:t xml:space="preserve">ickleball court bookings </w:t>
      </w:r>
      <w:r>
        <w:rPr>
          <w:rFonts w:ascii="Times New Roman" w:eastAsia="Times New Roman" w:hAnsi="Times New Roman" w:cs="Times New Roman"/>
          <w:color w:val="1F1D1B"/>
        </w:rPr>
        <w:t>Monday-Thursday</w:t>
      </w:r>
      <w:r w:rsidR="00C55781">
        <w:rPr>
          <w:rFonts w:ascii="Times New Roman" w:eastAsia="Times New Roman" w:hAnsi="Times New Roman" w:cs="Times New Roman"/>
          <w:color w:val="1F1D1B"/>
        </w:rPr>
        <w:t xml:space="preserve"> at 4:45pm,</w:t>
      </w:r>
      <w:r w:rsidR="00EB2BF1" w:rsidRPr="00080A31">
        <w:rPr>
          <w:rFonts w:ascii="Times New Roman" w:eastAsia="Times New Roman" w:hAnsi="Times New Roman" w:cs="Times New Roman"/>
          <w:color w:val="1F1D1B"/>
        </w:rPr>
        <w:t xml:space="preserve"> 6:00pm, 7:15pm </w:t>
      </w:r>
      <w:r w:rsidR="00C55781">
        <w:rPr>
          <w:rFonts w:ascii="Times New Roman" w:eastAsia="Times New Roman" w:hAnsi="Times New Roman" w:cs="Times New Roman"/>
          <w:color w:val="1F1D1B"/>
        </w:rPr>
        <w:t>or</w:t>
      </w:r>
      <w:r w:rsidR="00EB2BF1" w:rsidRPr="00080A31">
        <w:rPr>
          <w:rFonts w:ascii="Times New Roman" w:eastAsia="Times New Roman" w:hAnsi="Times New Roman" w:cs="Times New Roman"/>
          <w:color w:val="1F1D1B"/>
        </w:rPr>
        <w:t xml:space="preserve"> 8:30pm</w:t>
      </w:r>
      <w:r w:rsidRPr="00C4311A">
        <w:rPr>
          <w:rFonts w:ascii="Times New Roman" w:eastAsia="Times New Roman" w:hAnsi="Times New Roman" w:cs="Times New Roman"/>
          <w:color w:val="1F1D1B"/>
        </w:rPr>
        <w:t xml:space="preserve"> </w:t>
      </w:r>
      <w:r w:rsidR="00C55781">
        <w:rPr>
          <w:rFonts w:ascii="Times New Roman" w:eastAsia="Times New Roman" w:hAnsi="Times New Roman" w:cs="Times New Roman"/>
          <w:color w:val="1F1D1B"/>
        </w:rPr>
        <w:t>(</w:t>
      </w:r>
      <w:r w:rsidR="00C55781" w:rsidRPr="00C55781">
        <w:rPr>
          <w:rFonts w:ascii="Times New Roman" w:eastAsia="Times New Roman" w:hAnsi="Times New Roman" w:cs="Times New Roman"/>
          <w:b/>
          <w:bCs/>
          <w:color w:val="1F1D1B"/>
        </w:rPr>
        <w:t>Prime Time</w:t>
      </w:r>
      <w:r w:rsidR="00C55781">
        <w:rPr>
          <w:rFonts w:ascii="Times New Roman" w:eastAsia="Times New Roman" w:hAnsi="Times New Roman" w:cs="Times New Roman"/>
          <w:color w:val="1F1D1B"/>
        </w:rPr>
        <w:t xml:space="preserve">) </w:t>
      </w:r>
      <w:r w:rsidR="00EB2BF1" w:rsidRPr="00C4311A">
        <w:rPr>
          <w:rStyle w:val="Strong"/>
          <w:rFonts w:ascii="Times New Roman" w:eastAsia="Times New Roman" w:hAnsi="Times New Roman" w:cs="Times New Roman"/>
          <w:b w:val="0"/>
          <w:bCs w:val="0"/>
          <w:color w:val="1F1D1B"/>
        </w:rPr>
        <w:t xml:space="preserve">only doubles </w:t>
      </w:r>
      <w:r w:rsidR="00C55781">
        <w:rPr>
          <w:rStyle w:val="Strong"/>
          <w:rFonts w:ascii="Times New Roman" w:eastAsia="Times New Roman" w:hAnsi="Times New Roman" w:cs="Times New Roman"/>
          <w:b w:val="0"/>
          <w:bCs w:val="0"/>
          <w:color w:val="1F1D1B"/>
        </w:rPr>
        <w:t xml:space="preserve">play </w:t>
      </w:r>
      <w:r w:rsidR="00EB2BF1" w:rsidRPr="00C4311A">
        <w:rPr>
          <w:rStyle w:val="Strong"/>
          <w:rFonts w:ascii="Times New Roman" w:eastAsia="Times New Roman" w:hAnsi="Times New Roman" w:cs="Times New Roman"/>
          <w:b w:val="0"/>
          <w:bCs w:val="0"/>
          <w:color w:val="1F1D1B"/>
        </w:rPr>
        <w:t>is allowed</w:t>
      </w:r>
      <w:r w:rsidR="00EB2BF1" w:rsidRPr="00C4311A">
        <w:rPr>
          <w:rFonts w:ascii="Times New Roman" w:eastAsia="Times New Roman" w:hAnsi="Times New Roman" w:cs="Times New Roman"/>
          <w:color w:val="1F1D1B"/>
        </w:rPr>
        <w:t xml:space="preserve">. The names of all 4 players must be </w:t>
      </w:r>
      <w:r w:rsidR="00332277">
        <w:rPr>
          <w:rFonts w:ascii="Times New Roman" w:eastAsia="Times New Roman" w:hAnsi="Times New Roman" w:cs="Times New Roman"/>
          <w:color w:val="1F1D1B"/>
        </w:rPr>
        <w:t>entered</w:t>
      </w:r>
      <w:r w:rsidR="00EB2BF1" w:rsidRPr="00C4311A">
        <w:rPr>
          <w:rFonts w:ascii="Times New Roman" w:eastAsia="Times New Roman" w:hAnsi="Times New Roman" w:cs="Times New Roman"/>
          <w:color w:val="1F1D1B"/>
        </w:rPr>
        <w:t xml:space="preserve"> in GameTime</w:t>
      </w:r>
      <w:r w:rsidR="001730C6">
        <w:rPr>
          <w:rFonts w:ascii="Times New Roman" w:eastAsia="Times New Roman" w:hAnsi="Times New Roman" w:cs="Times New Roman"/>
          <w:color w:val="1F1D1B"/>
        </w:rPr>
        <w:t xml:space="preserve"> to permit a Prime Time booking</w:t>
      </w:r>
      <w:r w:rsidR="009A5DF7">
        <w:rPr>
          <w:rFonts w:ascii="Times New Roman" w:eastAsia="Times New Roman" w:hAnsi="Times New Roman" w:cs="Times New Roman"/>
          <w:color w:val="1F1D1B"/>
        </w:rPr>
        <w:t xml:space="preserve"> to be made.</w:t>
      </w:r>
    </w:p>
    <w:p w14:paraId="1F7BC50E" w14:textId="77777777" w:rsidR="00080A31" w:rsidRPr="00080A31" w:rsidRDefault="00080A31" w:rsidP="00080A31">
      <w:pPr>
        <w:pStyle w:val="li2"/>
        <w:spacing w:before="0" w:beforeAutospacing="0" w:after="0" w:afterAutospacing="0"/>
        <w:rPr>
          <w:rFonts w:ascii="Times New Roman" w:eastAsia="Times New Roman" w:hAnsi="Times New Roman" w:cs="Times New Roman"/>
          <w:color w:val="1F1D1B"/>
        </w:rPr>
      </w:pPr>
    </w:p>
    <w:p w14:paraId="05D79892" w14:textId="468A0A5F" w:rsidR="00C4311A" w:rsidRDefault="00C4311A" w:rsidP="0030530B">
      <w:pPr>
        <w:pStyle w:val="li2"/>
        <w:numPr>
          <w:ilvl w:val="0"/>
          <w:numId w:val="3"/>
        </w:numPr>
        <w:spacing w:before="0" w:beforeAutospacing="0" w:after="0" w:afterAutospacing="0"/>
        <w:rPr>
          <w:rFonts w:ascii="Times New Roman" w:eastAsia="Times New Roman" w:hAnsi="Times New Roman" w:cs="Times New Roman"/>
          <w:color w:val="1F1D1B"/>
        </w:rPr>
      </w:pPr>
      <w:r w:rsidRPr="00C4311A">
        <w:rPr>
          <w:rFonts w:ascii="Times New Roman" w:eastAsia="Times New Roman" w:hAnsi="Times New Roman" w:cs="Times New Roman"/>
          <w:b/>
          <w:bCs/>
          <w:color w:val="1F1D1B"/>
        </w:rPr>
        <w:lastRenderedPageBreak/>
        <w:t>Back-to-Back</w:t>
      </w:r>
      <w:r w:rsidRPr="004A7927">
        <w:rPr>
          <w:rFonts w:ascii="Times New Roman" w:eastAsia="Times New Roman" w:hAnsi="Times New Roman" w:cs="Times New Roman"/>
          <w:color w:val="1F1D1B"/>
        </w:rPr>
        <w:t>:</w:t>
      </w:r>
      <w:r w:rsidRPr="00C4311A">
        <w:rPr>
          <w:rFonts w:ascii="Times New Roman" w:eastAsia="Times New Roman" w:hAnsi="Times New Roman" w:cs="Times New Roman"/>
          <w:b/>
          <w:bCs/>
          <w:color w:val="1F1D1B"/>
        </w:rPr>
        <w:t xml:space="preserve"> </w:t>
      </w:r>
      <w:r w:rsidR="004D735D">
        <w:rPr>
          <w:rFonts w:ascii="Times New Roman" w:eastAsia="Times New Roman" w:hAnsi="Times New Roman" w:cs="Times New Roman"/>
          <w:color w:val="1F1D1B"/>
        </w:rPr>
        <w:t>B</w:t>
      </w:r>
      <w:r w:rsidR="00EB2BF1" w:rsidRPr="00080A31">
        <w:rPr>
          <w:rFonts w:ascii="Times New Roman" w:eastAsia="Times New Roman" w:hAnsi="Times New Roman" w:cs="Times New Roman"/>
          <w:color w:val="1F1D1B"/>
        </w:rPr>
        <w:t xml:space="preserve">ack-to-back </w:t>
      </w:r>
      <w:r>
        <w:rPr>
          <w:rFonts w:ascii="Times New Roman" w:eastAsia="Times New Roman" w:hAnsi="Times New Roman" w:cs="Times New Roman"/>
          <w:color w:val="1F1D1B"/>
        </w:rPr>
        <w:t xml:space="preserve">court </w:t>
      </w:r>
      <w:r w:rsidR="00080A31">
        <w:rPr>
          <w:rFonts w:ascii="Times New Roman" w:eastAsia="Times New Roman" w:hAnsi="Times New Roman" w:cs="Times New Roman"/>
          <w:color w:val="1F1D1B"/>
        </w:rPr>
        <w:t>bookings are</w:t>
      </w:r>
      <w:r w:rsidR="00EB2BF1" w:rsidRPr="00080A31">
        <w:rPr>
          <w:rFonts w:ascii="Times New Roman" w:eastAsia="Times New Roman" w:hAnsi="Times New Roman" w:cs="Times New Roman"/>
          <w:color w:val="1F1D1B"/>
        </w:rPr>
        <w:t xml:space="preserve"> permitted</w:t>
      </w:r>
      <w:r w:rsidR="00C55781">
        <w:rPr>
          <w:rFonts w:ascii="Times New Roman" w:eastAsia="Times New Roman" w:hAnsi="Times New Roman" w:cs="Times New Roman"/>
          <w:color w:val="1F1D1B"/>
        </w:rPr>
        <w:t xml:space="preserve"> </w:t>
      </w:r>
      <w:r w:rsidR="004D735D">
        <w:rPr>
          <w:rFonts w:ascii="Times New Roman" w:eastAsia="Times New Roman" w:hAnsi="Times New Roman" w:cs="Times New Roman"/>
          <w:color w:val="1F1D1B"/>
        </w:rPr>
        <w:t xml:space="preserve">outside of </w:t>
      </w:r>
      <w:r w:rsidR="00C55781">
        <w:rPr>
          <w:rFonts w:ascii="Times New Roman" w:eastAsia="Times New Roman" w:hAnsi="Times New Roman" w:cs="Times New Roman"/>
          <w:color w:val="1F1D1B"/>
        </w:rPr>
        <w:t>Prime Time.</w:t>
      </w:r>
    </w:p>
    <w:p w14:paraId="6CE152FF" w14:textId="77777777" w:rsidR="00B42565" w:rsidRPr="0030530B" w:rsidRDefault="00B42565" w:rsidP="00B42565">
      <w:pPr>
        <w:pStyle w:val="li2"/>
        <w:spacing w:before="0" w:beforeAutospacing="0" w:after="0" w:afterAutospacing="0"/>
        <w:rPr>
          <w:rFonts w:ascii="Times New Roman" w:eastAsia="Times New Roman" w:hAnsi="Times New Roman" w:cs="Times New Roman"/>
          <w:color w:val="1F1D1B"/>
        </w:rPr>
      </w:pPr>
    </w:p>
    <w:p w14:paraId="6126E27F" w14:textId="4DDFE6D1" w:rsidR="00080A31" w:rsidRDefault="00C4311A" w:rsidP="0038197B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1F1D1B"/>
        </w:rPr>
      </w:pPr>
      <w:r w:rsidRPr="0038197B">
        <w:rPr>
          <w:rFonts w:ascii="Times New Roman" w:eastAsia="Times New Roman" w:hAnsi="Times New Roman" w:cs="Times New Roman"/>
          <w:b/>
          <w:bCs/>
          <w:color w:val="1F1D1B"/>
        </w:rPr>
        <w:t>Same-day Exception</w:t>
      </w:r>
      <w:r w:rsidR="004D735D">
        <w:rPr>
          <w:rFonts w:ascii="Times New Roman" w:eastAsia="Times New Roman" w:hAnsi="Times New Roman" w:cs="Times New Roman"/>
          <w:b/>
          <w:bCs/>
          <w:color w:val="1F1D1B"/>
        </w:rPr>
        <w:t>s</w:t>
      </w:r>
      <w:r w:rsidRPr="004A7927">
        <w:rPr>
          <w:rFonts w:ascii="Times New Roman" w:eastAsia="Times New Roman" w:hAnsi="Times New Roman" w:cs="Times New Roman"/>
          <w:color w:val="1F1D1B"/>
        </w:rPr>
        <w:t>:</w:t>
      </w:r>
      <w:r>
        <w:rPr>
          <w:rFonts w:ascii="Times New Roman" w:eastAsia="Times New Roman" w:hAnsi="Times New Roman" w:cs="Times New Roman"/>
          <w:color w:val="1F1D1B"/>
        </w:rPr>
        <w:t xml:space="preserve"> </w:t>
      </w:r>
      <w:r w:rsidR="00332277">
        <w:rPr>
          <w:rFonts w:ascii="Times New Roman" w:eastAsia="Times New Roman" w:hAnsi="Times New Roman" w:cs="Times New Roman"/>
          <w:color w:val="1F1D1B"/>
        </w:rPr>
        <w:t xml:space="preserve">Notwithstanding </w:t>
      </w:r>
      <w:r w:rsidR="00B42565">
        <w:rPr>
          <w:rFonts w:ascii="Times New Roman" w:eastAsia="Times New Roman" w:hAnsi="Times New Roman" w:cs="Times New Roman"/>
          <w:color w:val="1F1D1B"/>
        </w:rPr>
        <w:t>Booking R</w:t>
      </w:r>
      <w:r w:rsidR="00332277">
        <w:rPr>
          <w:rFonts w:ascii="Times New Roman" w:eastAsia="Times New Roman" w:hAnsi="Times New Roman" w:cs="Times New Roman"/>
          <w:color w:val="1F1D1B"/>
        </w:rPr>
        <w:t>ules</w:t>
      </w:r>
      <w:r w:rsidR="009A5DF7">
        <w:rPr>
          <w:rFonts w:ascii="Times New Roman" w:eastAsia="Times New Roman" w:hAnsi="Times New Roman" w:cs="Times New Roman"/>
          <w:color w:val="1F1D1B"/>
        </w:rPr>
        <w:t xml:space="preserve"> 3 and 4, Prime Time singles booking</w:t>
      </w:r>
      <w:r w:rsidR="004D735D">
        <w:rPr>
          <w:rFonts w:ascii="Times New Roman" w:eastAsia="Times New Roman" w:hAnsi="Times New Roman" w:cs="Times New Roman"/>
          <w:color w:val="1F1D1B"/>
        </w:rPr>
        <w:t>s</w:t>
      </w:r>
      <w:r w:rsidR="009A5DF7">
        <w:rPr>
          <w:rFonts w:ascii="Times New Roman" w:eastAsia="Times New Roman" w:hAnsi="Times New Roman" w:cs="Times New Roman"/>
          <w:color w:val="1F1D1B"/>
        </w:rPr>
        <w:t xml:space="preserve"> and Prime Time back-to-back b</w:t>
      </w:r>
      <w:r>
        <w:rPr>
          <w:rFonts w:ascii="Times New Roman" w:eastAsia="Times New Roman" w:hAnsi="Times New Roman" w:cs="Times New Roman"/>
          <w:color w:val="1F1D1B"/>
        </w:rPr>
        <w:t xml:space="preserve">ookings made on the same day </w:t>
      </w:r>
      <w:r w:rsidR="009A5DF7">
        <w:rPr>
          <w:rFonts w:ascii="Times New Roman" w:eastAsia="Times New Roman" w:hAnsi="Times New Roman" w:cs="Times New Roman"/>
          <w:color w:val="1F1D1B"/>
        </w:rPr>
        <w:t xml:space="preserve">by contacting Member Services. </w:t>
      </w:r>
    </w:p>
    <w:p w14:paraId="7AD79587" w14:textId="77777777" w:rsidR="00F83EC4" w:rsidRPr="009A5DF7" w:rsidRDefault="00F83EC4" w:rsidP="00F83EC4">
      <w:pPr>
        <w:rPr>
          <w:rFonts w:ascii="Times New Roman" w:eastAsia="Times New Roman" w:hAnsi="Times New Roman" w:cs="Times New Roman"/>
          <w:color w:val="1F1D1B"/>
        </w:rPr>
      </w:pPr>
    </w:p>
    <w:p w14:paraId="095EB5D6" w14:textId="2ABE54FB" w:rsidR="00FA2134" w:rsidRDefault="00EB2BF1" w:rsidP="001730C6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1F1D1B"/>
        </w:rPr>
      </w:pPr>
      <w:r w:rsidRPr="001730C6">
        <w:rPr>
          <w:rFonts w:ascii="Times New Roman" w:eastAsia="Times New Roman" w:hAnsi="Times New Roman" w:cs="Times New Roman"/>
          <w:b/>
          <w:bCs/>
          <w:color w:val="1F1D1B"/>
        </w:rPr>
        <w:t>Cancellation</w:t>
      </w:r>
      <w:r w:rsidR="0038197B" w:rsidRPr="001730C6">
        <w:rPr>
          <w:rFonts w:ascii="Times New Roman" w:eastAsia="Times New Roman" w:hAnsi="Times New Roman" w:cs="Times New Roman"/>
          <w:b/>
          <w:bCs/>
          <w:color w:val="1F1D1B"/>
        </w:rPr>
        <w:t>s</w:t>
      </w:r>
      <w:r w:rsidRPr="004A7927">
        <w:rPr>
          <w:rFonts w:ascii="Times New Roman" w:eastAsia="Times New Roman" w:hAnsi="Times New Roman" w:cs="Times New Roman"/>
          <w:color w:val="1F1D1B"/>
        </w:rPr>
        <w:t>:</w:t>
      </w:r>
      <w:r w:rsidRPr="001730C6">
        <w:rPr>
          <w:rFonts w:ascii="Times New Roman" w:eastAsia="Times New Roman" w:hAnsi="Times New Roman" w:cs="Times New Roman"/>
          <w:color w:val="1F1D1B"/>
        </w:rPr>
        <w:t xml:space="preserve"> </w:t>
      </w:r>
      <w:r w:rsidR="001730C6" w:rsidRPr="001730C6">
        <w:rPr>
          <w:rFonts w:ascii="Times New Roman" w:eastAsia="Times New Roman" w:hAnsi="Times New Roman" w:cs="Times New Roman"/>
          <w:color w:val="1F1D1B"/>
        </w:rPr>
        <w:t xml:space="preserve">Court bookings may be cancelled more than 6 hours before the court start time. Cancellations made within 6 hours of court start time, or no-shows, </w:t>
      </w:r>
      <w:r w:rsidRPr="001730C6">
        <w:rPr>
          <w:rFonts w:ascii="Times New Roman" w:eastAsia="Times New Roman" w:hAnsi="Times New Roman" w:cs="Times New Roman"/>
          <w:color w:val="1F1D1B"/>
        </w:rPr>
        <w:t xml:space="preserve">will </w:t>
      </w:r>
      <w:r w:rsidR="001730C6">
        <w:rPr>
          <w:rFonts w:ascii="Times New Roman" w:eastAsia="Times New Roman" w:hAnsi="Times New Roman" w:cs="Times New Roman"/>
          <w:color w:val="1F1D1B"/>
        </w:rPr>
        <w:t xml:space="preserve">result in a </w:t>
      </w:r>
      <w:r w:rsidR="001730C6" w:rsidRPr="001730C6">
        <w:rPr>
          <w:rFonts w:ascii="Times New Roman" w:eastAsia="Times New Roman" w:hAnsi="Times New Roman" w:cs="Times New Roman"/>
          <w:color w:val="1F1D1B"/>
        </w:rPr>
        <w:t xml:space="preserve">$25 </w:t>
      </w:r>
      <w:r w:rsidRPr="001730C6">
        <w:rPr>
          <w:rFonts w:ascii="Times New Roman" w:eastAsia="Times New Roman" w:hAnsi="Times New Roman" w:cs="Times New Roman"/>
          <w:color w:val="1F1D1B"/>
        </w:rPr>
        <w:t xml:space="preserve">late cancellation fee </w:t>
      </w:r>
      <w:r w:rsidR="001730C6">
        <w:rPr>
          <w:rFonts w:ascii="Times New Roman" w:eastAsia="Times New Roman" w:hAnsi="Times New Roman" w:cs="Times New Roman"/>
          <w:color w:val="1F1D1B"/>
        </w:rPr>
        <w:t>charged</w:t>
      </w:r>
      <w:r w:rsidR="00FA2134" w:rsidRPr="00080A31">
        <w:rPr>
          <w:rFonts w:ascii="Times New Roman" w:eastAsia="Times New Roman" w:hAnsi="Times New Roman" w:cs="Times New Roman"/>
          <w:color w:val="1F1D1B"/>
        </w:rPr>
        <w:t xml:space="preserve"> to </w:t>
      </w:r>
      <w:r w:rsidR="004A7927">
        <w:rPr>
          <w:rFonts w:ascii="Times New Roman" w:eastAsia="Times New Roman" w:hAnsi="Times New Roman" w:cs="Times New Roman"/>
          <w:color w:val="1F1D1B"/>
        </w:rPr>
        <w:t>each</w:t>
      </w:r>
      <w:r w:rsidR="00FA2134" w:rsidRPr="00080A31">
        <w:rPr>
          <w:rFonts w:ascii="Times New Roman" w:eastAsia="Times New Roman" w:hAnsi="Times New Roman" w:cs="Times New Roman"/>
          <w:color w:val="1F1D1B"/>
        </w:rPr>
        <w:t xml:space="preserve"> </w:t>
      </w:r>
      <w:r w:rsidR="009A5DF7">
        <w:rPr>
          <w:rFonts w:ascii="Times New Roman" w:eastAsia="Times New Roman" w:hAnsi="Times New Roman" w:cs="Times New Roman"/>
          <w:color w:val="1F1D1B"/>
        </w:rPr>
        <w:t>player</w:t>
      </w:r>
      <w:r w:rsidR="00FA2134" w:rsidRPr="00080A31">
        <w:rPr>
          <w:rFonts w:ascii="Times New Roman" w:eastAsia="Times New Roman" w:hAnsi="Times New Roman" w:cs="Times New Roman"/>
          <w:color w:val="1F1D1B"/>
        </w:rPr>
        <w:t xml:space="preserve"> booked</w:t>
      </w:r>
      <w:r w:rsidR="001730C6">
        <w:rPr>
          <w:rFonts w:ascii="Times New Roman" w:eastAsia="Times New Roman" w:hAnsi="Times New Roman" w:cs="Times New Roman"/>
          <w:color w:val="1F1D1B"/>
        </w:rPr>
        <w:t xml:space="preserve"> on the court. </w:t>
      </w:r>
    </w:p>
    <w:p w14:paraId="6E6BB184" w14:textId="77777777" w:rsidR="00F83EC4" w:rsidRDefault="00F83EC4" w:rsidP="00F83EC4">
      <w:pPr>
        <w:pStyle w:val="ListParagraph"/>
        <w:rPr>
          <w:rFonts w:ascii="Times New Roman" w:eastAsia="Times New Roman" w:hAnsi="Times New Roman" w:cs="Times New Roman"/>
          <w:color w:val="1F1D1B"/>
        </w:rPr>
      </w:pPr>
    </w:p>
    <w:p w14:paraId="72886BD8" w14:textId="3D4F0B78" w:rsidR="00324A4B" w:rsidRPr="00324A4B" w:rsidRDefault="00F83EC4" w:rsidP="00324A4B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1F1D1B"/>
        </w:rPr>
      </w:pPr>
      <w:r w:rsidRPr="00F83EC4">
        <w:rPr>
          <w:rFonts w:ascii="Times New Roman" w:eastAsia="Times New Roman" w:hAnsi="Times New Roman" w:cs="Times New Roman"/>
          <w:b/>
          <w:bCs/>
          <w:color w:val="1F1D1B"/>
        </w:rPr>
        <w:t>Pickleball Nets</w:t>
      </w:r>
      <w:r w:rsidRPr="004A7927">
        <w:rPr>
          <w:rFonts w:ascii="Times New Roman" w:eastAsia="Times New Roman" w:hAnsi="Times New Roman" w:cs="Times New Roman"/>
          <w:color w:val="1F1D1B"/>
        </w:rPr>
        <w:t>:</w:t>
      </w:r>
      <w:r w:rsidRPr="00F83EC4">
        <w:rPr>
          <w:rFonts w:ascii="Times New Roman" w:eastAsia="Times New Roman" w:hAnsi="Times New Roman" w:cs="Times New Roman"/>
          <w:color w:val="1F1D1B"/>
        </w:rPr>
        <w:t xml:space="preserve"> Members may not move the Pickleball nets on </w:t>
      </w:r>
      <w:r>
        <w:rPr>
          <w:rFonts w:ascii="Times New Roman" w:eastAsia="Times New Roman" w:hAnsi="Times New Roman" w:cs="Times New Roman"/>
          <w:color w:val="1F1D1B"/>
        </w:rPr>
        <w:t>c</w:t>
      </w:r>
      <w:r w:rsidRPr="00F83EC4">
        <w:rPr>
          <w:rFonts w:ascii="Times New Roman" w:eastAsia="Times New Roman" w:hAnsi="Times New Roman" w:cs="Times New Roman"/>
          <w:color w:val="1F1D1B"/>
        </w:rPr>
        <w:t xml:space="preserve">ourts 1 and 2. If nets require adjustment, members should contact Member Services. Members may not play </w:t>
      </w:r>
      <w:r w:rsidR="0030530B">
        <w:rPr>
          <w:rFonts w:ascii="Times New Roman" w:eastAsia="Times New Roman" w:hAnsi="Times New Roman" w:cs="Times New Roman"/>
          <w:color w:val="1F1D1B"/>
        </w:rPr>
        <w:t>T</w:t>
      </w:r>
      <w:r w:rsidRPr="00F83EC4">
        <w:rPr>
          <w:rFonts w:ascii="Times New Roman" w:eastAsia="Times New Roman" w:hAnsi="Times New Roman" w:cs="Times New Roman"/>
          <w:color w:val="1F1D1B"/>
        </w:rPr>
        <w:t>ennis over the Pickleball nets</w:t>
      </w:r>
      <w:r>
        <w:rPr>
          <w:rFonts w:ascii="Times New Roman" w:eastAsia="Times New Roman" w:hAnsi="Times New Roman" w:cs="Times New Roman"/>
          <w:color w:val="1F1D1B"/>
        </w:rPr>
        <w:t xml:space="preserve"> on courts 1 and 2. </w:t>
      </w:r>
    </w:p>
    <w:p w14:paraId="769E24CB" w14:textId="77777777" w:rsidR="00324A4B" w:rsidRDefault="00324A4B" w:rsidP="00324A4B">
      <w:pPr>
        <w:pStyle w:val="li2"/>
        <w:spacing w:before="0" w:beforeAutospacing="0" w:after="0" w:afterAutospacing="0"/>
        <w:rPr>
          <w:rFonts w:ascii="Times New Roman" w:eastAsia="Times New Roman" w:hAnsi="Times New Roman" w:cs="Times New Roman"/>
          <w:color w:val="1F1D1B"/>
        </w:rPr>
      </w:pPr>
    </w:p>
    <w:p w14:paraId="3E8795BE" w14:textId="1C0F378C" w:rsidR="00324A4B" w:rsidRPr="00324A4B" w:rsidRDefault="00324A4B" w:rsidP="00324A4B">
      <w:pPr>
        <w:pStyle w:val="li2"/>
        <w:numPr>
          <w:ilvl w:val="0"/>
          <w:numId w:val="3"/>
        </w:numPr>
        <w:spacing w:before="0" w:beforeAutospacing="0" w:after="0" w:afterAutospacing="0"/>
        <w:rPr>
          <w:rFonts w:ascii="Times New Roman" w:eastAsia="Times New Roman" w:hAnsi="Times New Roman" w:cs="Times New Roman"/>
          <w:color w:val="1F1D1B"/>
        </w:rPr>
      </w:pPr>
      <w:r w:rsidRPr="00776AC7">
        <w:rPr>
          <w:rFonts w:ascii="Times New Roman" w:eastAsia="Times New Roman" w:hAnsi="Times New Roman" w:cs="Times New Roman"/>
          <w:b/>
          <w:bCs/>
          <w:color w:val="1F1D1B"/>
        </w:rPr>
        <w:t>Junior Members</w:t>
      </w:r>
      <w:r>
        <w:rPr>
          <w:rFonts w:ascii="Times New Roman" w:eastAsia="Times New Roman" w:hAnsi="Times New Roman" w:cs="Times New Roman"/>
          <w:color w:val="1F1D1B"/>
        </w:rPr>
        <w:t xml:space="preserve">: </w:t>
      </w:r>
      <w:r>
        <w:rPr>
          <w:rFonts w:ascii="Times New Roman" w:hAnsi="Times New Roman" w:cs="Times New Roman"/>
          <w:color w:val="1F1D1B"/>
        </w:rPr>
        <w:t xml:space="preserve">Junior Members may book courts by contacting </w:t>
      </w:r>
      <w:r w:rsidRPr="00844F07">
        <w:rPr>
          <w:rFonts w:ascii="Times New Roman" w:eastAsia="Times New Roman" w:hAnsi="Times New Roman" w:cs="Times New Roman"/>
          <w:color w:val="1F1D1B"/>
        </w:rPr>
        <w:t>Member</w:t>
      </w:r>
      <w:r w:rsidRPr="00844F07">
        <w:rPr>
          <w:rFonts w:ascii="Times New Roman" w:hAnsi="Times New Roman" w:cs="Times New Roman"/>
          <w:color w:val="1F1D1B"/>
        </w:rPr>
        <w:t xml:space="preserve"> Services</w:t>
      </w:r>
      <w:r>
        <w:rPr>
          <w:rFonts w:ascii="Times New Roman" w:hAnsi="Times New Roman" w:cs="Times New Roman"/>
          <w:color w:val="1F1D1B"/>
        </w:rPr>
        <w:t>. Junior Members under age 15 may only play Pickleball with adult supervision.</w:t>
      </w:r>
    </w:p>
    <w:p w14:paraId="7A2CF3C0" w14:textId="11729B6D" w:rsidR="00080A31" w:rsidRPr="00FA2134" w:rsidRDefault="00080A31" w:rsidP="00FA2134">
      <w:pPr>
        <w:pStyle w:val="li2"/>
        <w:spacing w:before="0" w:beforeAutospacing="0" w:after="0" w:afterAutospacing="0"/>
        <w:ind w:left="360"/>
        <w:rPr>
          <w:rFonts w:ascii="Times New Roman" w:eastAsia="Times New Roman" w:hAnsi="Times New Roman" w:cs="Times New Roman"/>
          <w:color w:val="1F1D1B"/>
        </w:rPr>
      </w:pPr>
    </w:p>
    <w:p w14:paraId="0DB2610D" w14:textId="069D9D67" w:rsidR="00EB2BF1" w:rsidRDefault="00EB2BF1" w:rsidP="00080A31">
      <w:pPr>
        <w:pStyle w:val="Heading3"/>
        <w:spacing w:before="0" w:after="0"/>
        <w:rPr>
          <w:rFonts w:ascii="Times New Roman" w:eastAsia="Times New Roman" w:hAnsi="Times New Roman" w:cs="Times New Roman"/>
          <w:b/>
          <w:bCs/>
          <w:color w:val="1F1D1B"/>
          <w:sz w:val="24"/>
          <w:szCs w:val="24"/>
        </w:rPr>
      </w:pPr>
      <w:r w:rsidRPr="00FA2134">
        <w:rPr>
          <w:rFonts w:ascii="Times New Roman" w:eastAsia="Times New Roman" w:hAnsi="Times New Roman" w:cs="Times New Roman"/>
          <w:b/>
          <w:bCs/>
          <w:color w:val="1F1D1B"/>
          <w:sz w:val="24"/>
          <w:szCs w:val="24"/>
        </w:rPr>
        <w:t xml:space="preserve">Pickleball Etiquette </w:t>
      </w:r>
    </w:p>
    <w:p w14:paraId="56A1804A" w14:textId="77777777" w:rsidR="00A605CA" w:rsidRPr="00A605CA" w:rsidRDefault="00A605CA" w:rsidP="00A605CA"/>
    <w:p w14:paraId="3098D069" w14:textId="4E4E474B" w:rsidR="00F83EC4" w:rsidRPr="00F83EC4" w:rsidRDefault="00F83EC4" w:rsidP="004A7927">
      <w:pPr>
        <w:pStyle w:val="li2"/>
        <w:numPr>
          <w:ilvl w:val="0"/>
          <w:numId w:val="6"/>
        </w:numPr>
        <w:spacing w:before="0" w:beforeAutospacing="0" w:after="0" w:afterAutospacing="0"/>
        <w:rPr>
          <w:rFonts w:ascii="Times New Roman" w:eastAsia="Times New Roman" w:hAnsi="Times New Roman" w:cs="Times New Roman"/>
          <w:color w:val="1F1D1B"/>
        </w:rPr>
      </w:pPr>
      <w:r w:rsidRPr="00080A31">
        <w:rPr>
          <w:rFonts w:ascii="Times New Roman" w:eastAsia="Times New Roman" w:hAnsi="Times New Roman" w:cs="Times New Roman"/>
          <w:color w:val="1F1D1B"/>
        </w:rPr>
        <w:t xml:space="preserve">Courteous </w:t>
      </w:r>
      <w:r w:rsidRPr="004A7927">
        <w:rPr>
          <w:rFonts w:ascii="Times New Roman" w:hAnsi="Times New Roman" w:cs="Times New Roman"/>
          <w:color w:val="1F1D1B"/>
        </w:rPr>
        <w:t>behaviour</w:t>
      </w:r>
      <w:r w:rsidRPr="00080A31">
        <w:rPr>
          <w:rFonts w:ascii="Times New Roman" w:eastAsia="Times New Roman" w:hAnsi="Times New Roman" w:cs="Times New Roman"/>
          <w:color w:val="1F1D1B"/>
        </w:rPr>
        <w:t xml:space="preserve"> is expected on and off the court</w:t>
      </w:r>
      <w:r>
        <w:rPr>
          <w:rFonts w:ascii="Times New Roman" w:eastAsia="Times New Roman" w:hAnsi="Times New Roman" w:cs="Times New Roman"/>
          <w:color w:val="1F1D1B"/>
        </w:rPr>
        <w:t>.</w:t>
      </w:r>
      <w:r w:rsidRPr="00F83EC4">
        <w:rPr>
          <w:rFonts w:ascii="Times New Roman" w:eastAsia="Times New Roman" w:hAnsi="Times New Roman" w:cs="Times New Roman"/>
          <w:color w:val="1F1D1B"/>
        </w:rPr>
        <w:t xml:space="preserve"> </w:t>
      </w:r>
      <w:r>
        <w:rPr>
          <w:rFonts w:ascii="Times New Roman" w:eastAsia="Times New Roman" w:hAnsi="Times New Roman" w:cs="Times New Roman"/>
          <w:color w:val="1F1D1B"/>
        </w:rPr>
        <w:t>Players waiting at the top of the stairs for their court booking must wait quietly and respectfully so as not to distract players.</w:t>
      </w:r>
    </w:p>
    <w:p w14:paraId="4E24FBB1" w14:textId="77777777" w:rsidR="00F10405" w:rsidRDefault="00F10405" w:rsidP="004A7927">
      <w:pPr>
        <w:pStyle w:val="li2"/>
        <w:spacing w:before="0" w:beforeAutospacing="0" w:after="0" w:afterAutospacing="0"/>
        <w:ind w:left="360"/>
        <w:rPr>
          <w:rFonts w:ascii="Times New Roman" w:eastAsia="Times New Roman" w:hAnsi="Times New Roman" w:cs="Times New Roman"/>
          <w:color w:val="1F1D1B"/>
        </w:rPr>
      </w:pPr>
    </w:p>
    <w:p w14:paraId="130BFE3C" w14:textId="0826F668" w:rsidR="00F10405" w:rsidRDefault="009224E4" w:rsidP="004A7927">
      <w:pPr>
        <w:pStyle w:val="li2"/>
        <w:numPr>
          <w:ilvl w:val="0"/>
          <w:numId w:val="6"/>
        </w:numPr>
        <w:spacing w:before="0" w:beforeAutospacing="0" w:after="0" w:afterAutospacing="0"/>
        <w:rPr>
          <w:rFonts w:ascii="Times New Roman" w:eastAsia="Times New Roman" w:hAnsi="Times New Roman" w:cs="Times New Roman"/>
          <w:color w:val="1F1D1B"/>
        </w:rPr>
      </w:pPr>
      <w:r>
        <w:rPr>
          <w:rFonts w:ascii="Times New Roman" w:eastAsia="Times New Roman" w:hAnsi="Times New Roman" w:cs="Times New Roman"/>
          <w:color w:val="1F1D1B"/>
        </w:rPr>
        <w:t>A</w:t>
      </w:r>
      <w:r>
        <w:rPr>
          <w:rFonts w:ascii="Times New Roman" w:eastAsia="Times New Roman" w:hAnsi="Times New Roman" w:cs="Times New Roman"/>
          <w:color w:val="1F1D1B"/>
        </w:rPr>
        <w:t>t the end of the court time</w:t>
      </w:r>
      <w:r>
        <w:rPr>
          <w:rFonts w:ascii="Times New Roman" w:eastAsia="Times New Roman" w:hAnsi="Times New Roman" w:cs="Times New Roman"/>
          <w:color w:val="1F1D1B"/>
        </w:rPr>
        <w:t>, p</w:t>
      </w:r>
      <w:r w:rsidR="00F10405">
        <w:rPr>
          <w:rFonts w:ascii="Times New Roman" w:eastAsia="Times New Roman" w:hAnsi="Times New Roman" w:cs="Times New Roman"/>
          <w:color w:val="1F1D1B"/>
        </w:rPr>
        <w:t xml:space="preserve">layers </w:t>
      </w:r>
      <w:r w:rsidR="004D735D">
        <w:rPr>
          <w:rFonts w:ascii="Times New Roman" w:eastAsia="Times New Roman" w:hAnsi="Times New Roman" w:cs="Times New Roman"/>
          <w:color w:val="1F1D1B"/>
        </w:rPr>
        <w:t>must</w:t>
      </w:r>
      <w:r w:rsidR="00F10405">
        <w:rPr>
          <w:rFonts w:ascii="Times New Roman" w:eastAsia="Times New Roman" w:hAnsi="Times New Roman" w:cs="Times New Roman"/>
          <w:color w:val="1F1D1B"/>
        </w:rPr>
        <w:t xml:space="preserve"> vacate the courts promptly and take all belongings with them.</w:t>
      </w:r>
    </w:p>
    <w:p w14:paraId="485782A9" w14:textId="77777777" w:rsidR="00F10405" w:rsidRDefault="00F10405" w:rsidP="00F10405">
      <w:pPr>
        <w:pStyle w:val="ListParagraph"/>
        <w:rPr>
          <w:rFonts w:ascii="Times New Roman" w:eastAsia="Times New Roman" w:hAnsi="Times New Roman" w:cs="Times New Roman"/>
          <w:color w:val="1F1D1B"/>
        </w:rPr>
      </w:pPr>
    </w:p>
    <w:p w14:paraId="3632724B" w14:textId="5B407F3E" w:rsidR="00F10405" w:rsidRDefault="00F10405" w:rsidP="004A7927">
      <w:pPr>
        <w:pStyle w:val="li2"/>
        <w:numPr>
          <w:ilvl w:val="0"/>
          <w:numId w:val="6"/>
        </w:numPr>
        <w:spacing w:before="0" w:beforeAutospacing="0" w:after="0" w:afterAutospacing="0"/>
        <w:rPr>
          <w:rFonts w:ascii="Times New Roman" w:eastAsia="Times New Roman" w:hAnsi="Times New Roman" w:cs="Times New Roman"/>
          <w:color w:val="1F1D1B"/>
        </w:rPr>
      </w:pPr>
      <w:r>
        <w:rPr>
          <w:rFonts w:ascii="Times New Roman" w:eastAsia="Times New Roman" w:hAnsi="Times New Roman" w:cs="Times New Roman"/>
          <w:color w:val="1F1D1B"/>
        </w:rPr>
        <w:t xml:space="preserve">Pickleball </w:t>
      </w:r>
      <w:r w:rsidR="00F83EC4">
        <w:rPr>
          <w:rFonts w:ascii="Times New Roman" w:eastAsia="Times New Roman" w:hAnsi="Times New Roman" w:cs="Times New Roman"/>
          <w:color w:val="1F1D1B"/>
        </w:rPr>
        <w:t>courts</w:t>
      </w:r>
      <w:r>
        <w:rPr>
          <w:rFonts w:ascii="Times New Roman" w:eastAsia="Times New Roman" w:hAnsi="Times New Roman" w:cs="Times New Roman"/>
          <w:color w:val="1F1D1B"/>
        </w:rPr>
        <w:t xml:space="preserve"> may not be used </w:t>
      </w:r>
      <w:r w:rsidR="00F83EC4">
        <w:rPr>
          <w:rFonts w:ascii="Times New Roman" w:eastAsia="Times New Roman" w:hAnsi="Times New Roman" w:cs="Times New Roman"/>
          <w:color w:val="1F1D1B"/>
        </w:rPr>
        <w:t xml:space="preserve">as a </w:t>
      </w:r>
      <w:r>
        <w:rPr>
          <w:rFonts w:ascii="Times New Roman" w:eastAsia="Times New Roman" w:hAnsi="Times New Roman" w:cs="Times New Roman"/>
          <w:color w:val="1F1D1B"/>
        </w:rPr>
        <w:t xml:space="preserve">viewing </w:t>
      </w:r>
      <w:r w:rsidR="00F83EC4">
        <w:rPr>
          <w:rFonts w:ascii="Times New Roman" w:eastAsia="Times New Roman" w:hAnsi="Times New Roman" w:cs="Times New Roman"/>
          <w:color w:val="1F1D1B"/>
        </w:rPr>
        <w:t>area</w:t>
      </w:r>
      <w:r>
        <w:rPr>
          <w:rFonts w:ascii="Times New Roman" w:eastAsia="Times New Roman" w:hAnsi="Times New Roman" w:cs="Times New Roman"/>
          <w:color w:val="1F1D1B"/>
        </w:rPr>
        <w:t>.</w:t>
      </w:r>
    </w:p>
    <w:p w14:paraId="184C8839" w14:textId="77777777" w:rsidR="00F10405" w:rsidRDefault="00F10405" w:rsidP="00F10405">
      <w:pPr>
        <w:pStyle w:val="ListParagraph"/>
        <w:rPr>
          <w:rFonts w:ascii="Times New Roman" w:eastAsia="Times New Roman" w:hAnsi="Times New Roman" w:cs="Times New Roman"/>
          <w:color w:val="1F1D1B"/>
        </w:rPr>
      </w:pPr>
    </w:p>
    <w:p w14:paraId="242771FC" w14:textId="3D151EF8" w:rsidR="00F10405" w:rsidRDefault="00F10405" w:rsidP="004A7927">
      <w:pPr>
        <w:pStyle w:val="li2"/>
        <w:numPr>
          <w:ilvl w:val="0"/>
          <w:numId w:val="6"/>
        </w:numPr>
        <w:spacing w:before="0" w:beforeAutospacing="0" w:after="0" w:afterAutospacing="0"/>
        <w:rPr>
          <w:rFonts w:ascii="Times New Roman" w:eastAsia="Times New Roman" w:hAnsi="Times New Roman" w:cs="Times New Roman"/>
          <w:color w:val="1F1D1B"/>
        </w:rPr>
      </w:pPr>
      <w:r>
        <w:rPr>
          <w:rFonts w:ascii="Times New Roman" w:eastAsia="Times New Roman" w:hAnsi="Times New Roman" w:cs="Times New Roman"/>
          <w:color w:val="1F1D1B"/>
        </w:rPr>
        <w:t xml:space="preserve">If a Pickleball game is in progress, </w:t>
      </w:r>
      <w:r w:rsidR="007A37E0">
        <w:rPr>
          <w:rFonts w:ascii="Times New Roman" w:eastAsia="Times New Roman" w:hAnsi="Times New Roman" w:cs="Times New Roman"/>
          <w:color w:val="1F1D1B"/>
        </w:rPr>
        <w:t xml:space="preserve">wait until the point is over to </w:t>
      </w:r>
      <w:r>
        <w:rPr>
          <w:rFonts w:ascii="Times New Roman" w:eastAsia="Times New Roman" w:hAnsi="Times New Roman" w:cs="Times New Roman"/>
          <w:color w:val="1F1D1B"/>
        </w:rPr>
        <w:t>walk behind the courts, and proceed quickly to your court at that time.</w:t>
      </w:r>
    </w:p>
    <w:p w14:paraId="4F3FB682" w14:textId="77777777" w:rsidR="00F83EC4" w:rsidRPr="00F83EC4" w:rsidRDefault="00F83EC4" w:rsidP="00F83EC4">
      <w:pPr>
        <w:rPr>
          <w:rFonts w:ascii="Times New Roman" w:eastAsia="Times New Roman" w:hAnsi="Times New Roman" w:cs="Times New Roman"/>
          <w:color w:val="1F1D1B"/>
        </w:rPr>
      </w:pPr>
    </w:p>
    <w:p w14:paraId="54D25623" w14:textId="6848A9EB" w:rsidR="0092341F" w:rsidRPr="004D735D" w:rsidRDefault="00F83EC4" w:rsidP="004A7927">
      <w:pPr>
        <w:pStyle w:val="li2"/>
        <w:numPr>
          <w:ilvl w:val="0"/>
          <w:numId w:val="6"/>
        </w:numPr>
        <w:spacing w:before="0" w:beforeAutospacing="0" w:after="0" w:afterAutospacing="0"/>
        <w:rPr>
          <w:rFonts w:ascii="Times New Roman" w:eastAsia="Times New Roman" w:hAnsi="Times New Roman" w:cs="Times New Roman"/>
          <w:color w:val="1F1D1B"/>
        </w:rPr>
      </w:pPr>
      <w:r w:rsidRPr="00080A31">
        <w:rPr>
          <w:rFonts w:ascii="Times New Roman" w:eastAsia="Times New Roman" w:hAnsi="Times New Roman" w:cs="Times New Roman"/>
          <w:color w:val="1F1D1B"/>
        </w:rPr>
        <w:t>Appropriate court attire and footwear is required at all times</w:t>
      </w:r>
      <w:r>
        <w:rPr>
          <w:rFonts w:ascii="Times New Roman" w:eastAsia="Times New Roman" w:hAnsi="Times New Roman" w:cs="Times New Roman"/>
          <w:color w:val="1F1D1B"/>
        </w:rPr>
        <w:t>. Safety glasses are strongly recommended.</w:t>
      </w:r>
    </w:p>
    <w:sectPr w:rsidR="0092341F" w:rsidRPr="004D73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8718F"/>
    <w:multiLevelType w:val="multilevel"/>
    <w:tmpl w:val="456A5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3E3EA1"/>
    <w:multiLevelType w:val="hybridMultilevel"/>
    <w:tmpl w:val="CDEA47E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A2B0ADF"/>
    <w:multiLevelType w:val="multilevel"/>
    <w:tmpl w:val="885256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4CA04E54"/>
    <w:multiLevelType w:val="multilevel"/>
    <w:tmpl w:val="64C8D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5270DF"/>
    <w:multiLevelType w:val="multilevel"/>
    <w:tmpl w:val="885256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6B347503"/>
    <w:multiLevelType w:val="multilevel"/>
    <w:tmpl w:val="64C8D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17037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99434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5261523">
    <w:abstractNumId w:val="2"/>
  </w:num>
  <w:num w:numId="4" w16cid:durableId="60252231">
    <w:abstractNumId w:val="1"/>
  </w:num>
  <w:num w:numId="5" w16cid:durableId="983511809">
    <w:abstractNumId w:val="5"/>
  </w:num>
  <w:num w:numId="6" w16cid:durableId="2047638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BF1"/>
    <w:rsid w:val="000728CF"/>
    <w:rsid w:val="00080A31"/>
    <w:rsid w:val="000C020D"/>
    <w:rsid w:val="000C5F71"/>
    <w:rsid w:val="00154EB5"/>
    <w:rsid w:val="001730C6"/>
    <w:rsid w:val="001E3900"/>
    <w:rsid w:val="0029132C"/>
    <w:rsid w:val="0030530B"/>
    <w:rsid w:val="00324A4B"/>
    <w:rsid w:val="00332277"/>
    <w:rsid w:val="0038197B"/>
    <w:rsid w:val="003D77D5"/>
    <w:rsid w:val="00497DF5"/>
    <w:rsid w:val="004A7927"/>
    <w:rsid w:val="004D735D"/>
    <w:rsid w:val="004F36D4"/>
    <w:rsid w:val="00506AFB"/>
    <w:rsid w:val="00513A39"/>
    <w:rsid w:val="00651E47"/>
    <w:rsid w:val="00774119"/>
    <w:rsid w:val="00776AC7"/>
    <w:rsid w:val="007A37E0"/>
    <w:rsid w:val="00844F07"/>
    <w:rsid w:val="009224E4"/>
    <w:rsid w:val="0092341F"/>
    <w:rsid w:val="0094422B"/>
    <w:rsid w:val="009A5DF7"/>
    <w:rsid w:val="00A605CA"/>
    <w:rsid w:val="00B42565"/>
    <w:rsid w:val="00C009BE"/>
    <w:rsid w:val="00C16E1A"/>
    <w:rsid w:val="00C25F93"/>
    <w:rsid w:val="00C34C8D"/>
    <w:rsid w:val="00C4311A"/>
    <w:rsid w:val="00C55781"/>
    <w:rsid w:val="00D53D5C"/>
    <w:rsid w:val="00DB50F4"/>
    <w:rsid w:val="00DD1C38"/>
    <w:rsid w:val="00E827AE"/>
    <w:rsid w:val="00EB2BF1"/>
    <w:rsid w:val="00F10405"/>
    <w:rsid w:val="00F15BB0"/>
    <w:rsid w:val="00F83EC4"/>
    <w:rsid w:val="00FA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C331F"/>
  <w15:chartTrackingRefBased/>
  <w15:docId w15:val="{B2332292-CF89-41F8-9910-D6A425F73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BF1"/>
    <w:pPr>
      <w:spacing w:after="0" w:line="240" w:lineRule="auto"/>
    </w:pPr>
    <w:rPr>
      <w:rFonts w:ascii="Aptos" w:hAnsi="Aptos" w:cs="Aptos"/>
      <w:kern w:val="0"/>
      <w:sz w:val="24"/>
      <w:szCs w:val="24"/>
      <w:lang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2B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2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2B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2B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2B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2B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2B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2B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2B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2B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2B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B2B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2B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2B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2B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2B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2B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2B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2B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2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2B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2B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2B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2B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2B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2B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B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B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2B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B2BF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B2BF1"/>
    <w:pPr>
      <w:spacing w:before="100" w:beforeAutospacing="1" w:after="100" w:afterAutospacing="1"/>
    </w:pPr>
  </w:style>
  <w:style w:type="paragraph" w:customStyle="1" w:styleId="p4">
    <w:name w:val="p4"/>
    <w:basedOn w:val="Normal"/>
    <w:uiPriority w:val="99"/>
    <w:semiHidden/>
    <w:rsid w:val="00EB2BF1"/>
    <w:pPr>
      <w:spacing w:before="100" w:beforeAutospacing="1" w:after="100" w:afterAutospacing="1"/>
    </w:pPr>
  </w:style>
  <w:style w:type="paragraph" w:customStyle="1" w:styleId="p6">
    <w:name w:val="p6"/>
    <w:basedOn w:val="Normal"/>
    <w:uiPriority w:val="99"/>
    <w:semiHidden/>
    <w:rsid w:val="00EB2BF1"/>
    <w:pPr>
      <w:spacing w:before="100" w:beforeAutospacing="1" w:after="100" w:afterAutospacing="1"/>
    </w:pPr>
  </w:style>
  <w:style w:type="paragraph" w:customStyle="1" w:styleId="p7">
    <w:name w:val="p7"/>
    <w:basedOn w:val="Normal"/>
    <w:uiPriority w:val="99"/>
    <w:semiHidden/>
    <w:rsid w:val="00EB2BF1"/>
    <w:pPr>
      <w:spacing w:before="100" w:beforeAutospacing="1" w:after="100" w:afterAutospacing="1"/>
    </w:pPr>
  </w:style>
  <w:style w:type="paragraph" w:customStyle="1" w:styleId="li2">
    <w:name w:val="li2"/>
    <w:basedOn w:val="Normal"/>
    <w:uiPriority w:val="99"/>
    <w:semiHidden/>
    <w:rsid w:val="00EB2BF1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EB2BF1"/>
  </w:style>
  <w:style w:type="character" w:customStyle="1" w:styleId="s2">
    <w:name w:val="s2"/>
    <w:basedOn w:val="DefaultParagraphFont"/>
    <w:rsid w:val="00EB2BF1"/>
  </w:style>
  <w:style w:type="character" w:customStyle="1" w:styleId="s3">
    <w:name w:val="s3"/>
    <w:basedOn w:val="DefaultParagraphFont"/>
    <w:rsid w:val="00EB2BF1"/>
  </w:style>
  <w:style w:type="character" w:styleId="Strong">
    <w:name w:val="Strong"/>
    <w:basedOn w:val="DefaultParagraphFont"/>
    <w:uiPriority w:val="22"/>
    <w:qFormat/>
    <w:rsid w:val="00EB2BF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322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22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2277"/>
    <w:rPr>
      <w:rFonts w:ascii="Aptos" w:hAnsi="Aptos" w:cs="Aptos"/>
      <w:kern w:val="0"/>
      <w:sz w:val="20"/>
      <w:szCs w:val="20"/>
      <w:lang w:eastAsia="en-CA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2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277"/>
    <w:rPr>
      <w:rFonts w:ascii="Aptos" w:hAnsi="Aptos" w:cs="Aptos"/>
      <w:b/>
      <w:bCs/>
      <w:kern w:val="0"/>
      <w:sz w:val="20"/>
      <w:szCs w:val="20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2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Steeves</dc:creator>
  <cp:keywords/>
  <dc:description/>
  <cp:lastModifiedBy>Victoria Steeves</cp:lastModifiedBy>
  <cp:revision>6</cp:revision>
  <dcterms:created xsi:type="dcterms:W3CDTF">2025-05-07T16:37:00Z</dcterms:created>
  <dcterms:modified xsi:type="dcterms:W3CDTF">2025-05-07T18:56:00Z</dcterms:modified>
</cp:coreProperties>
</file>